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5DB27" w14:textId="3E077E8D" w:rsidR="005163EC" w:rsidRPr="00125844" w:rsidRDefault="000E1C25" w:rsidP="00520F8D">
      <w:pPr>
        <w:pStyle w:val="Titre1"/>
        <w:spacing w:before="47"/>
        <w:ind w:left="4047" w:right="4756"/>
        <w:jc w:val="both"/>
        <w:rPr>
          <w:rFonts w:asciiTheme="minorHAnsi" w:hAnsiTheme="minorHAnsi" w:cstheme="minorHAnsi"/>
        </w:rPr>
      </w:pPr>
      <w:r w:rsidRPr="00125844">
        <w:rPr>
          <w:rFonts w:asciiTheme="minorHAnsi" w:hAnsiTheme="minorHAnsi" w:cstheme="minorHAnsi"/>
          <w:noProof/>
        </w:rPr>
        <w:drawing>
          <wp:anchor distT="0" distB="0" distL="114300" distR="114300" simplePos="0" relativeHeight="251649024" behindDoc="0" locked="0" layoutInCell="1" allowOverlap="1" wp14:anchorId="5C9DDEF1" wp14:editId="7973EB30">
            <wp:simplePos x="0" y="0"/>
            <wp:positionH relativeFrom="column">
              <wp:posOffset>3577409</wp:posOffset>
            </wp:positionH>
            <wp:positionV relativeFrom="paragraph">
              <wp:posOffset>-2812</wp:posOffset>
            </wp:positionV>
            <wp:extent cx="1539901" cy="1300089"/>
            <wp:effectExtent l="0" t="0" r="3175" b="0"/>
            <wp:wrapNone/>
            <wp:docPr id="323461909" name="Image 323461909" descr="Une image contenant Graphique, Police, logo,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461909" name="Image 3" descr="Une image contenant Graphique, Police, logo, graphisme&#10;&#10;Description générée automatiqu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9901" cy="13000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8AE" w:rsidRPr="00125844">
        <w:rPr>
          <w:rFonts w:asciiTheme="minorHAnsi" w:hAnsiTheme="minorHAnsi" w:cstheme="minorHAnsi"/>
          <w:noProof/>
        </w:rPr>
        <w:drawing>
          <wp:anchor distT="0" distB="0" distL="0" distR="0" simplePos="0" relativeHeight="251645952" behindDoc="0" locked="0" layoutInCell="1" allowOverlap="1" wp14:anchorId="6CE3333E" wp14:editId="0157129B">
            <wp:simplePos x="0" y="0"/>
            <wp:positionH relativeFrom="page">
              <wp:posOffset>1585685</wp:posOffset>
            </wp:positionH>
            <wp:positionV relativeFrom="page">
              <wp:posOffset>898888</wp:posOffset>
            </wp:positionV>
            <wp:extent cx="2148840" cy="1381397"/>
            <wp:effectExtent l="0" t="0" r="3810" b="9525"/>
            <wp:wrapNone/>
            <wp:docPr id="496052157" name="Image 496052157" descr="Une image contenant texte, Polic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52157" name="Image 496052157" descr="Une image contenant texte, Police, logo, Graphique&#10;&#10;Description générée automatiquement"/>
                    <pic:cNvPicPr/>
                  </pic:nvPicPr>
                  <pic:blipFill>
                    <a:blip r:embed="rId9" cstate="print"/>
                    <a:stretch>
                      <a:fillRect/>
                    </a:stretch>
                  </pic:blipFill>
                  <pic:spPr>
                    <a:xfrm>
                      <a:off x="0" y="0"/>
                      <a:ext cx="2148840" cy="1381397"/>
                    </a:xfrm>
                    <a:prstGeom prst="rect">
                      <a:avLst/>
                    </a:prstGeom>
                  </pic:spPr>
                </pic:pic>
              </a:graphicData>
            </a:graphic>
            <wp14:sizeRelH relativeFrom="margin">
              <wp14:pctWidth>0</wp14:pctWidth>
            </wp14:sizeRelH>
            <wp14:sizeRelV relativeFrom="margin">
              <wp14:pctHeight>0</wp14:pctHeight>
            </wp14:sizeRelV>
          </wp:anchor>
        </w:drawing>
      </w:r>
    </w:p>
    <w:p w14:paraId="29AC1CD3" w14:textId="00B0EFF6" w:rsidR="005163EC" w:rsidRPr="00125844" w:rsidRDefault="005163EC" w:rsidP="00520F8D">
      <w:pPr>
        <w:pStyle w:val="Titre1"/>
        <w:spacing w:before="47"/>
        <w:ind w:left="4047" w:right="4756"/>
        <w:jc w:val="both"/>
        <w:rPr>
          <w:rFonts w:asciiTheme="minorHAnsi" w:hAnsiTheme="minorHAnsi" w:cstheme="minorHAnsi"/>
        </w:rPr>
      </w:pPr>
    </w:p>
    <w:p w14:paraId="3C1F9E69" w14:textId="40389833" w:rsidR="005163EC" w:rsidRPr="00125844" w:rsidRDefault="005163EC" w:rsidP="00520F8D">
      <w:pPr>
        <w:pStyle w:val="Titre1"/>
        <w:spacing w:before="47"/>
        <w:ind w:left="4047" w:right="4756"/>
        <w:jc w:val="both"/>
        <w:rPr>
          <w:rFonts w:asciiTheme="minorHAnsi" w:hAnsiTheme="minorHAnsi" w:cstheme="minorHAnsi"/>
        </w:rPr>
      </w:pPr>
    </w:p>
    <w:p w14:paraId="1F1DBBE3" w14:textId="6A76354F" w:rsidR="005163EC" w:rsidRPr="00125844" w:rsidRDefault="005163EC" w:rsidP="00520F8D">
      <w:pPr>
        <w:pStyle w:val="Titre1"/>
        <w:spacing w:before="47"/>
        <w:ind w:left="4047" w:right="4756"/>
        <w:jc w:val="both"/>
        <w:rPr>
          <w:rFonts w:asciiTheme="minorHAnsi" w:hAnsiTheme="minorHAnsi" w:cstheme="minorHAnsi"/>
        </w:rPr>
      </w:pPr>
    </w:p>
    <w:p w14:paraId="5471B26A" w14:textId="1A7D542F" w:rsidR="005163EC" w:rsidRPr="00125844" w:rsidRDefault="005163EC" w:rsidP="00520F8D">
      <w:pPr>
        <w:pStyle w:val="Titre1"/>
        <w:spacing w:before="47"/>
        <w:ind w:left="4047" w:right="4756"/>
        <w:jc w:val="both"/>
        <w:rPr>
          <w:rFonts w:asciiTheme="minorHAnsi" w:hAnsiTheme="minorHAnsi" w:cstheme="minorHAnsi"/>
        </w:rPr>
      </w:pPr>
    </w:p>
    <w:p w14:paraId="469C796C" w14:textId="120D8A41" w:rsidR="005163EC" w:rsidRPr="00125844" w:rsidRDefault="00FE53CC" w:rsidP="00520F8D">
      <w:pPr>
        <w:pStyle w:val="Titre1"/>
        <w:spacing w:before="47"/>
        <w:ind w:left="4047" w:right="4756"/>
        <w:jc w:val="both"/>
        <w:rPr>
          <w:rFonts w:asciiTheme="minorHAnsi" w:hAnsiTheme="minorHAnsi" w:cstheme="minorHAnsi"/>
        </w:rPr>
      </w:pPr>
      <w:r w:rsidRPr="00125844">
        <w:rPr>
          <w:rFonts w:asciiTheme="minorHAnsi" w:hAnsiTheme="minorHAnsi" w:cstheme="minorHAnsi"/>
          <w:noProof/>
          <w:sz w:val="20"/>
        </w:rPr>
        <w:drawing>
          <wp:anchor distT="0" distB="0" distL="114300" distR="114300" simplePos="0" relativeHeight="251642880" behindDoc="0" locked="0" layoutInCell="1" allowOverlap="1" wp14:anchorId="18D15AB8" wp14:editId="60B4522A">
            <wp:simplePos x="0" y="0"/>
            <wp:positionH relativeFrom="column">
              <wp:posOffset>350610</wp:posOffset>
            </wp:positionH>
            <wp:positionV relativeFrom="paragraph">
              <wp:posOffset>174535</wp:posOffset>
            </wp:positionV>
            <wp:extent cx="5268686" cy="2410850"/>
            <wp:effectExtent l="0" t="0" r="8255" b="8890"/>
            <wp:wrapNone/>
            <wp:docPr id="1736477251" name="Image 1736477251" descr="Une image contenant logo, Police, symbole,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436195" name="Image 1" descr="Une image contenant logo, Police, symbole, conception&#10;&#10;Description générée automatiquement"/>
                    <pic:cNvPicPr/>
                  </pic:nvPicPr>
                  <pic:blipFill>
                    <a:blip r:embed="rId10">
                      <a:extLst>
                        <a:ext uri="{28A0092B-C50C-407E-A947-70E740481C1C}">
                          <a14:useLocalDpi xmlns:a14="http://schemas.microsoft.com/office/drawing/2010/main" val="0"/>
                        </a:ext>
                      </a:extLst>
                    </a:blip>
                    <a:stretch>
                      <a:fillRect/>
                    </a:stretch>
                  </pic:blipFill>
                  <pic:spPr>
                    <a:xfrm>
                      <a:off x="0" y="0"/>
                      <a:ext cx="5268686" cy="2410850"/>
                    </a:xfrm>
                    <a:prstGeom prst="rect">
                      <a:avLst/>
                    </a:prstGeom>
                  </pic:spPr>
                </pic:pic>
              </a:graphicData>
            </a:graphic>
            <wp14:sizeRelH relativeFrom="margin">
              <wp14:pctWidth>0</wp14:pctWidth>
            </wp14:sizeRelH>
            <wp14:sizeRelV relativeFrom="margin">
              <wp14:pctHeight>0</wp14:pctHeight>
            </wp14:sizeRelV>
          </wp:anchor>
        </w:drawing>
      </w:r>
    </w:p>
    <w:p w14:paraId="028F0027" w14:textId="7774DA7E" w:rsidR="005163EC" w:rsidRPr="00125844" w:rsidRDefault="005163EC" w:rsidP="00520F8D">
      <w:pPr>
        <w:pStyle w:val="Titre1"/>
        <w:spacing w:before="47"/>
        <w:ind w:left="4047" w:right="4756"/>
        <w:jc w:val="both"/>
        <w:rPr>
          <w:rFonts w:asciiTheme="minorHAnsi" w:hAnsiTheme="minorHAnsi" w:cstheme="minorHAnsi"/>
        </w:rPr>
      </w:pPr>
    </w:p>
    <w:p w14:paraId="48CAB398" w14:textId="5DE688D3" w:rsidR="005163EC" w:rsidRPr="00125844" w:rsidRDefault="005163EC" w:rsidP="00520F8D">
      <w:pPr>
        <w:pStyle w:val="Titre1"/>
        <w:spacing w:before="47"/>
        <w:ind w:left="4047" w:right="4756"/>
        <w:jc w:val="both"/>
        <w:rPr>
          <w:rFonts w:asciiTheme="minorHAnsi" w:hAnsiTheme="minorHAnsi" w:cstheme="minorHAnsi"/>
        </w:rPr>
      </w:pPr>
    </w:p>
    <w:p w14:paraId="1DE31A37" w14:textId="12B75472" w:rsidR="005163EC" w:rsidRPr="00125844" w:rsidRDefault="005163EC" w:rsidP="00520F8D">
      <w:pPr>
        <w:pStyle w:val="Titre1"/>
        <w:spacing w:before="47"/>
        <w:ind w:left="4047" w:right="4756"/>
        <w:jc w:val="both"/>
        <w:rPr>
          <w:rFonts w:asciiTheme="minorHAnsi" w:hAnsiTheme="minorHAnsi" w:cstheme="minorHAnsi"/>
        </w:rPr>
      </w:pPr>
    </w:p>
    <w:p w14:paraId="16D01C5B" w14:textId="431AB0E4" w:rsidR="005163EC" w:rsidRPr="00125844" w:rsidRDefault="005163EC" w:rsidP="00520F8D">
      <w:pPr>
        <w:pStyle w:val="Titre1"/>
        <w:spacing w:before="47"/>
        <w:ind w:left="4047" w:right="4756"/>
        <w:jc w:val="both"/>
        <w:rPr>
          <w:rFonts w:asciiTheme="minorHAnsi" w:hAnsiTheme="minorHAnsi" w:cstheme="minorHAnsi"/>
        </w:rPr>
      </w:pPr>
    </w:p>
    <w:p w14:paraId="52850588" w14:textId="2EAC03A5" w:rsidR="005163EC" w:rsidRPr="00125844" w:rsidRDefault="005163EC" w:rsidP="00520F8D">
      <w:pPr>
        <w:pStyle w:val="Titre1"/>
        <w:spacing w:before="47"/>
        <w:ind w:left="4047" w:right="4756"/>
        <w:jc w:val="both"/>
        <w:rPr>
          <w:rFonts w:asciiTheme="minorHAnsi" w:hAnsiTheme="minorHAnsi" w:cstheme="minorHAnsi"/>
        </w:rPr>
      </w:pPr>
    </w:p>
    <w:p w14:paraId="1E350843" w14:textId="12F881F2" w:rsidR="005163EC" w:rsidRPr="00125844" w:rsidRDefault="005163EC" w:rsidP="00520F8D">
      <w:pPr>
        <w:pStyle w:val="Titre1"/>
        <w:spacing w:before="47"/>
        <w:ind w:left="4047" w:right="4756"/>
        <w:jc w:val="both"/>
        <w:rPr>
          <w:rFonts w:asciiTheme="minorHAnsi" w:hAnsiTheme="minorHAnsi" w:cstheme="minorHAnsi"/>
        </w:rPr>
      </w:pPr>
    </w:p>
    <w:p w14:paraId="294A31A0" w14:textId="4F0AFFE3" w:rsidR="005163EC" w:rsidRPr="00125844" w:rsidRDefault="005163EC" w:rsidP="00520F8D">
      <w:pPr>
        <w:pStyle w:val="Titre1"/>
        <w:spacing w:before="47"/>
        <w:ind w:left="4047" w:right="4756"/>
        <w:jc w:val="both"/>
        <w:rPr>
          <w:rFonts w:asciiTheme="minorHAnsi" w:hAnsiTheme="minorHAnsi" w:cstheme="minorHAnsi"/>
        </w:rPr>
      </w:pPr>
    </w:p>
    <w:p w14:paraId="2C8ED538" w14:textId="25BBC1D1" w:rsidR="005163EC" w:rsidRPr="00125844" w:rsidRDefault="005163EC" w:rsidP="00520F8D">
      <w:pPr>
        <w:pStyle w:val="Titre1"/>
        <w:spacing w:before="47"/>
        <w:ind w:left="4047" w:right="4756"/>
        <w:jc w:val="both"/>
        <w:rPr>
          <w:rFonts w:asciiTheme="minorHAnsi" w:hAnsiTheme="minorHAnsi" w:cstheme="minorHAnsi"/>
        </w:rPr>
      </w:pPr>
    </w:p>
    <w:p w14:paraId="7007468B" w14:textId="05E601AA" w:rsidR="005163EC" w:rsidRPr="00125844" w:rsidRDefault="005163EC" w:rsidP="00520F8D">
      <w:pPr>
        <w:pStyle w:val="Titre1"/>
        <w:spacing w:before="47"/>
        <w:ind w:left="4047" w:right="4756"/>
        <w:jc w:val="both"/>
        <w:rPr>
          <w:rFonts w:asciiTheme="minorHAnsi" w:hAnsiTheme="minorHAnsi" w:cstheme="minorHAnsi"/>
        </w:rPr>
      </w:pPr>
    </w:p>
    <w:p w14:paraId="05CFD282" w14:textId="2651481C" w:rsidR="005163EC" w:rsidRPr="00125844" w:rsidRDefault="000E1C25" w:rsidP="00520F8D">
      <w:pPr>
        <w:pStyle w:val="Titre1"/>
        <w:spacing w:before="47"/>
        <w:ind w:left="4047" w:right="4756"/>
        <w:jc w:val="both"/>
        <w:rPr>
          <w:rFonts w:asciiTheme="minorHAnsi" w:hAnsiTheme="minorHAnsi" w:cstheme="minorHAnsi"/>
        </w:rPr>
      </w:pPr>
      <w:r w:rsidRPr="00125844">
        <w:rPr>
          <w:rFonts w:asciiTheme="minorHAnsi" w:hAnsiTheme="minorHAnsi" w:cstheme="minorHAnsi"/>
          <w:noProof/>
          <w:sz w:val="24"/>
        </w:rPr>
        <mc:AlternateContent>
          <mc:Choice Requires="wps">
            <w:drawing>
              <wp:anchor distT="45720" distB="45720" distL="114300" distR="114300" simplePos="0" relativeHeight="251648000" behindDoc="0" locked="0" layoutInCell="1" allowOverlap="1" wp14:anchorId="46B907F6" wp14:editId="0D510D32">
                <wp:simplePos x="0" y="0"/>
                <wp:positionH relativeFrom="column">
                  <wp:posOffset>266700</wp:posOffset>
                </wp:positionH>
                <wp:positionV relativeFrom="paragraph">
                  <wp:posOffset>35560</wp:posOffset>
                </wp:positionV>
                <wp:extent cx="6096000" cy="1638300"/>
                <wp:effectExtent l="0" t="0" r="0" b="0"/>
                <wp:wrapNone/>
                <wp:docPr id="1073241064" name="Zone de texte 107324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638300"/>
                        </a:xfrm>
                        <a:prstGeom prst="rect">
                          <a:avLst/>
                        </a:prstGeom>
                        <a:solidFill>
                          <a:srgbClr val="FFFFFF"/>
                        </a:solidFill>
                        <a:ln w="9525">
                          <a:noFill/>
                          <a:miter lim="800000"/>
                          <a:headEnd/>
                          <a:tailEnd/>
                        </a:ln>
                      </wps:spPr>
                      <wps:txbx>
                        <w:txbxContent>
                          <w:p w14:paraId="562A19E5" w14:textId="6241A0AA" w:rsidR="00AF5B33" w:rsidRPr="00427CA4" w:rsidRDefault="00AF5B33" w:rsidP="00AF5B33">
                            <w:pPr>
                              <w:spacing w:before="51"/>
                              <w:ind w:left="116" w:right="1393"/>
                              <w:jc w:val="center"/>
                              <w:rPr>
                                <w:rFonts w:asciiTheme="minorHAnsi" w:hAnsiTheme="minorHAnsi" w:cstheme="minorHAnsi"/>
                                <w:spacing w:val="10"/>
                                <w:sz w:val="48"/>
                                <w:szCs w:val="44"/>
                              </w:rPr>
                            </w:pPr>
                            <w:r w:rsidRPr="00427CA4">
                              <w:rPr>
                                <w:rFonts w:asciiTheme="minorHAnsi" w:hAnsiTheme="minorHAnsi" w:cstheme="minorHAnsi"/>
                                <w:sz w:val="96"/>
                                <w:szCs w:val="96"/>
                              </w:rPr>
                              <w:t>DOCUMENT DE FIN DE PROJET</w:t>
                            </w:r>
                            <w:r w:rsidRPr="00427CA4">
                              <w:rPr>
                                <w:rFonts w:asciiTheme="minorHAnsi" w:hAnsiTheme="minorHAnsi" w:cstheme="minorHAnsi"/>
                                <w:spacing w:val="10"/>
                                <w:sz w:val="48"/>
                                <w:szCs w:val="44"/>
                              </w:rPr>
                              <w:br/>
                            </w:r>
                          </w:p>
                          <w:p w14:paraId="2830505E" w14:textId="77777777" w:rsidR="00AF5B33" w:rsidRPr="00427CA4" w:rsidRDefault="00AF5B33" w:rsidP="00AF5B33">
                            <w:pPr>
                              <w:jc w:val="center"/>
                              <w:rPr>
                                <w:rFonts w:asciiTheme="minorHAnsi" w:hAnsiTheme="minorHAnsi" w:cstheme="minorHAnsi"/>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B907F6" id="_x0000_t202" coordsize="21600,21600" o:spt="202" path="m,l,21600r21600,l21600,xe">
                <v:stroke joinstyle="miter"/>
                <v:path gradientshapeok="t" o:connecttype="rect"/>
              </v:shapetype>
              <v:shape id="Zone de texte 1073241064" o:spid="_x0000_s1026" type="#_x0000_t202" style="position:absolute;left:0;text-align:left;margin-left:21pt;margin-top:2.8pt;width:480pt;height:129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" stroked="f">
                <v:textbox>
                  <w:txbxContent>
                    <w:p w14:paraId="562A19E5" w14:textId="6241A0AA" w:rsidR="00AF5B33" w:rsidRPr="00427CA4" w:rsidRDefault="00AF5B33" w:rsidP="00AF5B33">
                      <w:pPr>
                        <w:spacing w:before="51"/>
                        <w:ind w:left="116" w:right="1393"/>
                        <w:jc w:val="center"/>
                        <w:rPr>
                          <w:rFonts w:asciiTheme="minorHAnsi" w:hAnsiTheme="minorHAnsi" w:cstheme="minorHAnsi"/>
                          <w:spacing w:val="10"/>
                          <w:sz w:val="48"/>
                          <w:szCs w:val="44"/>
                        </w:rPr>
                      </w:pPr>
                      <w:r w:rsidRPr="00427CA4">
                        <w:rPr>
                          <w:rFonts w:asciiTheme="minorHAnsi" w:hAnsiTheme="minorHAnsi" w:cstheme="minorHAnsi"/>
                          <w:sz w:val="96"/>
                          <w:szCs w:val="96"/>
                        </w:rPr>
                        <w:t>DOCUMENT DE FIN DE PROJET</w:t>
                      </w:r>
                      <w:r w:rsidRPr="00427CA4">
                        <w:rPr>
                          <w:rFonts w:asciiTheme="minorHAnsi" w:hAnsiTheme="minorHAnsi" w:cstheme="minorHAnsi"/>
                          <w:spacing w:val="10"/>
                          <w:sz w:val="48"/>
                          <w:szCs w:val="44"/>
                        </w:rPr>
                        <w:br/>
                      </w:r>
                    </w:p>
                    <w:p w14:paraId="2830505E" w14:textId="77777777" w:rsidR="00AF5B33" w:rsidRPr="00427CA4" w:rsidRDefault="00AF5B33" w:rsidP="00AF5B33">
                      <w:pPr>
                        <w:jc w:val="center"/>
                        <w:rPr>
                          <w:rFonts w:asciiTheme="minorHAnsi" w:hAnsiTheme="minorHAnsi" w:cstheme="minorHAnsi"/>
                          <w:sz w:val="44"/>
                          <w:szCs w:val="44"/>
                        </w:rPr>
                      </w:pPr>
                    </w:p>
                  </w:txbxContent>
                </v:textbox>
              </v:shape>
            </w:pict>
          </mc:Fallback>
        </mc:AlternateContent>
      </w:r>
    </w:p>
    <w:p w14:paraId="616FB3D3" w14:textId="59C2EED5" w:rsidR="001748AE" w:rsidRPr="00125844" w:rsidRDefault="001748AE" w:rsidP="00520F8D">
      <w:pPr>
        <w:pStyle w:val="Titre1"/>
        <w:spacing w:before="47"/>
        <w:ind w:left="0" w:right="4756"/>
        <w:jc w:val="both"/>
        <w:rPr>
          <w:rFonts w:asciiTheme="minorHAnsi" w:hAnsiTheme="minorHAnsi" w:cstheme="minorHAnsi"/>
          <w:b w:val="0"/>
          <w:bCs w:val="0"/>
          <w:sz w:val="40"/>
          <w:szCs w:val="40"/>
        </w:rPr>
      </w:pPr>
    </w:p>
    <w:p w14:paraId="60C6697E" w14:textId="35B2C03B" w:rsidR="005163EC" w:rsidRPr="00125844" w:rsidRDefault="005163EC" w:rsidP="00520F8D">
      <w:pPr>
        <w:pStyle w:val="Titre1"/>
        <w:spacing w:before="47"/>
        <w:ind w:left="0" w:right="4756"/>
        <w:jc w:val="both"/>
        <w:rPr>
          <w:rFonts w:asciiTheme="minorHAnsi" w:hAnsiTheme="minorHAnsi" w:cstheme="minorHAnsi"/>
          <w:b w:val="0"/>
          <w:bCs w:val="0"/>
          <w:sz w:val="40"/>
          <w:szCs w:val="40"/>
        </w:rPr>
      </w:pPr>
    </w:p>
    <w:p w14:paraId="7B16890E" w14:textId="09781F8E" w:rsidR="005163EC" w:rsidRPr="00125844" w:rsidRDefault="005163EC" w:rsidP="00520F8D">
      <w:pPr>
        <w:pStyle w:val="Titre1"/>
        <w:spacing w:before="47"/>
        <w:ind w:left="4047" w:right="4756"/>
        <w:jc w:val="both"/>
        <w:rPr>
          <w:rFonts w:asciiTheme="minorHAnsi" w:hAnsiTheme="minorHAnsi" w:cstheme="minorHAnsi"/>
        </w:rPr>
      </w:pPr>
    </w:p>
    <w:p w14:paraId="2C122F5A" w14:textId="1EE03AA9" w:rsidR="005163EC" w:rsidRPr="00125844" w:rsidRDefault="005163EC" w:rsidP="00520F8D">
      <w:pPr>
        <w:pStyle w:val="Titre1"/>
        <w:spacing w:before="47"/>
        <w:ind w:left="4047" w:right="4756"/>
        <w:jc w:val="both"/>
        <w:rPr>
          <w:rFonts w:asciiTheme="minorHAnsi" w:hAnsiTheme="minorHAnsi" w:cstheme="minorHAnsi"/>
        </w:rPr>
      </w:pPr>
    </w:p>
    <w:p w14:paraId="3D9C4437" w14:textId="10B5808C" w:rsidR="001A7A99" w:rsidRPr="00125844" w:rsidRDefault="00427CA4" w:rsidP="00520F8D">
      <w:pPr>
        <w:pStyle w:val="Titre1"/>
        <w:spacing w:before="47"/>
        <w:ind w:left="4047" w:right="4756"/>
        <w:jc w:val="both"/>
        <w:rPr>
          <w:rFonts w:asciiTheme="minorHAnsi" w:hAnsiTheme="minorHAnsi" w:cstheme="minorHAnsi"/>
        </w:rPr>
      </w:pPr>
      <w:r w:rsidRPr="00125844">
        <w:rPr>
          <w:rFonts w:asciiTheme="minorHAnsi" w:hAnsiTheme="minorHAnsi" w:cstheme="minorHAnsi"/>
          <w:noProof/>
        </w:rPr>
        <w:drawing>
          <wp:anchor distT="0" distB="0" distL="114300" distR="114300" simplePos="0" relativeHeight="251646976" behindDoc="0" locked="0" layoutInCell="1" allowOverlap="1" wp14:anchorId="205F6814" wp14:editId="0471658A">
            <wp:simplePos x="0" y="0"/>
            <wp:positionH relativeFrom="column">
              <wp:posOffset>522605</wp:posOffset>
            </wp:positionH>
            <wp:positionV relativeFrom="paragraph">
              <wp:posOffset>1411423</wp:posOffset>
            </wp:positionV>
            <wp:extent cx="1121501" cy="1121501"/>
            <wp:effectExtent l="0" t="0" r="2540" b="2540"/>
            <wp:wrapNone/>
            <wp:docPr id="182864691" name="Image 182864691" descr="CSEP - CS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EP - CSE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1501" cy="11215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25844">
        <w:rPr>
          <w:rFonts w:asciiTheme="minorHAnsi" w:hAnsiTheme="minorHAnsi" w:cstheme="minorHAnsi"/>
          <w:noProof/>
        </w:rPr>
        <w:drawing>
          <wp:anchor distT="0" distB="0" distL="114300" distR="114300" simplePos="0" relativeHeight="251651072" behindDoc="0" locked="0" layoutInCell="1" allowOverlap="1" wp14:anchorId="0C0173C5" wp14:editId="37B628B5">
            <wp:simplePos x="0" y="0"/>
            <wp:positionH relativeFrom="column">
              <wp:posOffset>4083503</wp:posOffset>
            </wp:positionH>
            <wp:positionV relativeFrom="paragraph">
              <wp:posOffset>1295582</wp:posOffset>
            </wp:positionV>
            <wp:extent cx="1534795" cy="1534795"/>
            <wp:effectExtent l="0" t="0" r="8255" b="8255"/>
            <wp:wrapNone/>
            <wp:docPr id="1652940236" name="Image 1652940236" descr="AstronautiX | Palais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stronautiX | Palaisea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4795" cy="1534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51C5" w:rsidRPr="00125844">
        <w:rPr>
          <w:rFonts w:asciiTheme="minorHAnsi" w:hAnsiTheme="minorHAnsi" w:cstheme="minorHAnsi"/>
          <w:noProof/>
          <w:sz w:val="24"/>
        </w:rPr>
        <mc:AlternateContent>
          <mc:Choice Requires="wps">
            <w:drawing>
              <wp:anchor distT="0" distB="0" distL="114300" distR="114300" simplePos="0" relativeHeight="251650048" behindDoc="0" locked="0" layoutInCell="1" allowOverlap="1" wp14:anchorId="55A690D2" wp14:editId="6F129A4B">
                <wp:simplePos x="0" y="0"/>
                <wp:positionH relativeFrom="column">
                  <wp:posOffset>1895566</wp:posOffset>
                </wp:positionH>
                <wp:positionV relativeFrom="paragraph">
                  <wp:posOffset>1415506</wp:posOffset>
                </wp:positionV>
                <wp:extent cx="3078480" cy="975360"/>
                <wp:effectExtent l="0" t="0" r="0" b="0"/>
                <wp:wrapNone/>
                <wp:docPr id="1978178305" name="Zone de texte 1978178305"/>
                <wp:cNvGraphicFramePr/>
                <a:graphic xmlns:a="http://schemas.openxmlformats.org/drawingml/2006/main">
                  <a:graphicData uri="http://schemas.microsoft.com/office/word/2010/wordprocessingShape">
                    <wps:wsp>
                      <wps:cNvSpPr txBox="1"/>
                      <wps:spPr>
                        <a:xfrm>
                          <a:off x="0" y="0"/>
                          <a:ext cx="3078480" cy="975360"/>
                        </a:xfrm>
                        <a:prstGeom prst="rect">
                          <a:avLst/>
                        </a:prstGeom>
                        <a:noFill/>
                        <a:ln w="6350">
                          <a:noFill/>
                        </a:ln>
                      </wps:spPr>
                      <wps:txbx>
                        <w:txbxContent>
                          <w:p w14:paraId="2AF8571F" w14:textId="1FF5E1FB" w:rsidR="007B51C5" w:rsidRPr="007B51C5" w:rsidRDefault="007B51C5" w:rsidP="007B51C5">
                            <w:pPr>
                              <w:spacing w:before="51"/>
                              <w:ind w:left="116" w:right="1393"/>
                              <w:rPr>
                                <w:b/>
                                <w:bCs/>
                                <w:spacing w:val="10"/>
                                <w:sz w:val="32"/>
                                <w:szCs w:val="28"/>
                              </w:rPr>
                            </w:pPr>
                            <w:proofErr w:type="spellStart"/>
                            <w:r w:rsidRPr="007B51C5">
                              <w:rPr>
                                <w:b/>
                                <w:bCs/>
                                <w:spacing w:val="10"/>
                                <w:sz w:val="32"/>
                                <w:szCs w:val="28"/>
                              </w:rPr>
                              <w:t>AstronautX</w:t>
                            </w:r>
                            <w:proofErr w:type="spellEnd"/>
                            <w:r w:rsidRPr="007B51C5">
                              <w:rPr>
                                <w:b/>
                                <w:bCs/>
                                <w:spacing w:val="10"/>
                                <w:sz w:val="32"/>
                                <w:szCs w:val="28"/>
                              </w:rPr>
                              <w:t xml:space="preserve"> 2023</w:t>
                            </w:r>
                          </w:p>
                          <w:p w14:paraId="14330593" w14:textId="77777777" w:rsidR="007B51C5" w:rsidRPr="007B51C5" w:rsidRDefault="007B51C5" w:rsidP="007B51C5">
                            <w:pPr>
                              <w:rPr>
                                <w:b/>
                                <w:bCs/>
                                <w:sz w:val="28"/>
                                <w:szCs w:val="28"/>
                              </w:rPr>
                            </w:pPr>
                          </w:p>
                          <w:p w14:paraId="04698C8E" w14:textId="77777777" w:rsidR="007B51C5" w:rsidRPr="007B51C5" w:rsidRDefault="007B51C5" w:rsidP="007B51C5">
                            <w:pPr>
                              <w:rPr>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A690D2" id="Zone de texte 1978178305" o:spid="_x0000_s1027" type="#_x0000_t202" style="position:absolute;left:0;text-align:left;margin-left:149.25pt;margin-top:111.45pt;width:242.4pt;height:76.8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" filled="f" stroked="f" strokeweight=".5pt">
                <v:textbox>
                  <w:txbxContent>
                    <w:p w14:paraId="2AF8571F" w14:textId="1FF5E1FB" w:rsidR="007B51C5" w:rsidRPr="007B51C5" w:rsidRDefault="007B51C5" w:rsidP="007B51C5">
                      <w:pPr>
                        <w:spacing w:before="51"/>
                        <w:ind w:left="116" w:right="1393"/>
                        <w:rPr>
                          <w:b/>
                          <w:bCs/>
                          <w:spacing w:val="10"/>
                          <w:sz w:val="32"/>
                          <w:szCs w:val="28"/>
                        </w:rPr>
                      </w:pPr>
                      <w:proofErr w:type="spellStart"/>
                      <w:r w:rsidRPr="007B51C5">
                        <w:rPr>
                          <w:b/>
                          <w:bCs/>
                          <w:spacing w:val="10"/>
                          <w:sz w:val="32"/>
                          <w:szCs w:val="28"/>
                        </w:rPr>
                        <w:t>AstronautX</w:t>
                      </w:r>
                      <w:proofErr w:type="spellEnd"/>
                      <w:r w:rsidRPr="007B51C5">
                        <w:rPr>
                          <w:b/>
                          <w:bCs/>
                          <w:spacing w:val="10"/>
                          <w:sz w:val="32"/>
                          <w:szCs w:val="28"/>
                        </w:rPr>
                        <w:t xml:space="preserve"> 2023</w:t>
                      </w:r>
                    </w:p>
                    <w:p w14:paraId="14330593" w14:textId="77777777" w:rsidR="007B51C5" w:rsidRPr="007B51C5" w:rsidRDefault="007B51C5" w:rsidP="007B51C5">
                      <w:pPr>
                        <w:rPr>
                          <w:b/>
                          <w:bCs/>
                          <w:sz w:val="28"/>
                          <w:szCs w:val="28"/>
                        </w:rPr>
                      </w:pPr>
                    </w:p>
                    <w:p w14:paraId="04698C8E" w14:textId="77777777" w:rsidR="007B51C5" w:rsidRPr="007B51C5" w:rsidRDefault="007B51C5" w:rsidP="007B51C5">
                      <w:pPr>
                        <w:rPr>
                          <w:b/>
                          <w:bCs/>
                          <w:sz w:val="28"/>
                          <w:szCs w:val="28"/>
                        </w:rPr>
                      </w:pPr>
                    </w:p>
                  </w:txbxContent>
                </v:textbox>
              </v:shape>
            </w:pict>
          </mc:Fallback>
        </mc:AlternateContent>
      </w:r>
      <w:r w:rsidR="000E1C25" w:rsidRPr="00125844">
        <w:rPr>
          <w:rFonts w:asciiTheme="minorHAnsi" w:hAnsiTheme="minorHAnsi" w:cstheme="minorHAnsi"/>
          <w:noProof/>
          <w:sz w:val="24"/>
        </w:rPr>
        <mc:AlternateContent>
          <mc:Choice Requires="wps">
            <w:drawing>
              <wp:anchor distT="0" distB="0" distL="114300" distR="114300" simplePos="0" relativeHeight="251644928" behindDoc="0" locked="0" layoutInCell="1" allowOverlap="1" wp14:anchorId="3E0DE5AF" wp14:editId="053C9CC6">
                <wp:simplePos x="0" y="0"/>
                <wp:positionH relativeFrom="column">
                  <wp:posOffset>2874736</wp:posOffset>
                </wp:positionH>
                <wp:positionV relativeFrom="paragraph">
                  <wp:posOffset>341176</wp:posOffset>
                </wp:positionV>
                <wp:extent cx="3078480" cy="975360"/>
                <wp:effectExtent l="0" t="0" r="7620" b="0"/>
                <wp:wrapNone/>
                <wp:docPr id="69638647" name="Zone de texte 69638647"/>
                <wp:cNvGraphicFramePr/>
                <a:graphic xmlns:a="http://schemas.openxmlformats.org/drawingml/2006/main">
                  <a:graphicData uri="http://schemas.microsoft.com/office/word/2010/wordprocessingShape">
                    <wps:wsp>
                      <wps:cNvSpPr txBox="1"/>
                      <wps:spPr>
                        <a:xfrm>
                          <a:off x="0" y="0"/>
                          <a:ext cx="3078480" cy="975360"/>
                        </a:xfrm>
                        <a:prstGeom prst="rect">
                          <a:avLst/>
                        </a:prstGeom>
                        <a:solidFill>
                          <a:schemeClr val="lt1"/>
                        </a:solidFill>
                        <a:ln w="6350">
                          <a:noFill/>
                        </a:ln>
                      </wps:spPr>
                      <wps:txbx>
                        <w:txbxContent>
                          <w:p w14:paraId="1E7AD81B" w14:textId="77777777" w:rsidR="001748AE" w:rsidRPr="001748AE" w:rsidRDefault="001748AE" w:rsidP="001748AE">
                            <w:pPr>
                              <w:spacing w:before="51"/>
                              <w:ind w:left="116" w:right="1393"/>
                              <w:rPr>
                                <w:spacing w:val="10"/>
                                <w:sz w:val="24"/>
                              </w:rPr>
                            </w:pPr>
                            <w:r>
                              <w:rPr>
                                <w:spacing w:val="10"/>
                                <w:sz w:val="24"/>
                              </w:rPr>
                              <w:t>Francesco BOGONI</w:t>
                            </w:r>
                            <w:r>
                              <w:rPr>
                                <w:spacing w:val="10"/>
                                <w:sz w:val="24"/>
                              </w:rPr>
                              <w:br/>
                              <w:t>Gabriel LARUELLE</w:t>
                            </w:r>
                            <w:r>
                              <w:rPr>
                                <w:spacing w:val="10"/>
                                <w:sz w:val="24"/>
                              </w:rPr>
                              <w:br/>
                              <w:t>Aymeric LE HARIVEL</w:t>
                            </w:r>
                            <w:r>
                              <w:rPr>
                                <w:spacing w:val="10"/>
                                <w:sz w:val="24"/>
                              </w:rPr>
                              <w:br/>
                            </w:r>
                            <w:proofErr w:type="spellStart"/>
                            <w:r>
                              <w:rPr>
                                <w:sz w:val="24"/>
                              </w:rPr>
                              <w:t>Zexuan</w:t>
                            </w:r>
                            <w:proofErr w:type="spellEnd"/>
                            <w:r>
                              <w:rPr>
                                <w:sz w:val="24"/>
                              </w:rPr>
                              <w:t xml:space="preserve"> SUN</w:t>
                            </w:r>
                          </w:p>
                          <w:p w14:paraId="69C13D34" w14:textId="77777777" w:rsidR="001748AE" w:rsidRDefault="001748AE" w:rsidP="001748AE"/>
                          <w:p w14:paraId="2BD5A7D6" w14:textId="77777777" w:rsidR="001748AE" w:rsidRDefault="001748AE" w:rsidP="001748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0DE5AF" id="Zone de texte 69638647" o:spid="_x0000_s1028" type="#_x0000_t202" style="position:absolute;left:0;text-align:left;margin-left:226.35pt;margin-top:26.85pt;width:242.4pt;height:76.8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" fillcolor="white [3201]" stroked="f" strokeweight=".5pt">
                <v:textbox>
                  <w:txbxContent>
                    <w:p w14:paraId="1E7AD81B" w14:textId="77777777" w:rsidR="001748AE" w:rsidRPr="001748AE" w:rsidRDefault="001748AE" w:rsidP="001748AE">
                      <w:pPr>
                        <w:spacing w:before="51"/>
                        <w:ind w:left="116" w:right="1393"/>
                        <w:rPr>
                          <w:spacing w:val="10"/>
                          <w:sz w:val="24"/>
                        </w:rPr>
                      </w:pPr>
                      <w:r>
                        <w:rPr>
                          <w:spacing w:val="10"/>
                          <w:sz w:val="24"/>
                        </w:rPr>
                        <w:t>Francesco BOGONI</w:t>
                      </w:r>
                      <w:r>
                        <w:rPr>
                          <w:spacing w:val="10"/>
                          <w:sz w:val="24"/>
                        </w:rPr>
                        <w:br/>
                        <w:t>Gabriel LARUELLE</w:t>
                      </w:r>
                      <w:r>
                        <w:rPr>
                          <w:spacing w:val="10"/>
                          <w:sz w:val="24"/>
                        </w:rPr>
                        <w:br/>
                        <w:t>Aymeric LE HARIVEL</w:t>
                      </w:r>
                      <w:r>
                        <w:rPr>
                          <w:spacing w:val="10"/>
                          <w:sz w:val="24"/>
                        </w:rPr>
                        <w:br/>
                      </w:r>
                      <w:proofErr w:type="spellStart"/>
                      <w:r>
                        <w:rPr>
                          <w:sz w:val="24"/>
                        </w:rPr>
                        <w:t>Zexuan</w:t>
                      </w:r>
                      <w:proofErr w:type="spellEnd"/>
                      <w:r>
                        <w:rPr>
                          <w:sz w:val="24"/>
                        </w:rPr>
                        <w:t xml:space="preserve"> SUN</w:t>
                      </w:r>
                    </w:p>
                    <w:p w14:paraId="69C13D34" w14:textId="77777777" w:rsidR="001748AE" w:rsidRDefault="001748AE" w:rsidP="001748AE"/>
                    <w:p w14:paraId="2BD5A7D6" w14:textId="77777777" w:rsidR="001748AE" w:rsidRDefault="001748AE" w:rsidP="001748AE"/>
                  </w:txbxContent>
                </v:textbox>
              </v:shape>
            </w:pict>
          </mc:Fallback>
        </mc:AlternateContent>
      </w:r>
      <w:r w:rsidR="000E1C25" w:rsidRPr="00125844">
        <w:rPr>
          <w:rFonts w:asciiTheme="minorHAnsi" w:hAnsiTheme="minorHAnsi" w:cstheme="minorHAnsi"/>
          <w:noProof/>
          <w:sz w:val="24"/>
        </w:rPr>
        <mc:AlternateContent>
          <mc:Choice Requires="wps">
            <w:drawing>
              <wp:anchor distT="45720" distB="45720" distL="114300" distR="114300" simplePos="0" relativeHeight="251643904" behindDoc="0" locked="0" layoutInCell="1" allowOverlap="1" wp14:anchorId="720E824D" wp14:editId="00C0F326">
                <wp:simplePos x="0" y="0"/>
                <wp:positionH relativeFrom="column">
                  <wp:posOffset>1201420</wp:posOffset>
                </wp:positionH>
                <wp:positionV relativeFrom="paragraph">
                  <wp:posOffset>336822</wp:posOffset>
                </wp:positionV>
                <wp:extent cx="2705100" cy="1173480"/>
                <wp:effectExtent l="0" t="0" r="0" b="7620"/>
                <wp:wrapTopAndBottom/>
                <wp:docPr id="1793883576" name="Zone de texte 1793883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173480"/>
                        </a:xfrm>
                        <a:prstGeom prst="rect">
                          <a:avLst/>
                        </a:prstGeom>
                        <a:solidFill>
                          <a:srgbClr val="FFFFFF"/>
                        </a:solidFill>
                        <a:ln w="9525">
                          <a:noFill/>
                          <a:miter lim="800000"/>
                          <a:headEnd/>
                          <a:tailEnd/>
                        </a:ln>
                      </wps:spPr>
                      <wps:txbx>
                        <w:txbxContent>
                          <w:p w14:paraId="101C2AEE" w14:textId="416AD311" w:rsidR="001748AE" w:rsidRPr="002E2EDA" w:rsidRDefault="001748AE" w:rsidP="001748AE">
                            <w:pPr>
                              <w:spacing w:before="51"/>
                              <w:ind w:left="116" w:right="1393"/>
                              <w:rPr>
                                <w:spacing w:val="10"/>
                                <w:sz w:val="24"/>
                              </w:rPr>
                            </w:pPr>
                            <w:r>
                              <w:rPr>
                                <w:spacing w:val="10"/>
                                <w:sz w:val="24"/>
                              </w:rPr>
                              <w:t>Théo ANDRIEUX</w:t>
                            </w:r>
                          </w:p>
                          <w:p w14:paraId="23A7B0A6" w14:textId="77777777" w:rsidR="001748AE" w:rsidRPr="002E2EDA" w:rsidRDefault="001748AE" w:rsidP="001748AE">
                            <w:pPr>
                              <w:spacing w:before="51"/>
                              <w:ind w:left="116" w:right="1393"/>
                              <w:rPr>
                                <w:spacing w:val="10"/>
                                <w:sz w:val="24"/>
                              </w:rPr>
                            </w:pPr>
                            <w:r>
                              <w:rPr>
                                <w:spacing w:val="10"/>
                                <w:sz w:val="24"/>
                              </w:rPr>
                              <w:t>Matthias FABRE</w:t>
                            </w:r>
                          </w:p>
                          <w:p w14:paraId="73308F04" w14:textId="77777777" w:rsidR="001748AE" w:rsidRPr="002E2EDA" w:rsidRDefault="001748AE" w:rsidP="001748AE">
                            <w:pPr>
                              <w:spacing w:before="51"/>
                              <w:ind w:left="116" w:right="1393"/>
                              <w:rPr>
                                <w:spacing w:val="10"/>
                                <w:sz w:val="24"/>
                              </w:rPr>
                            </w:pPr>
                            <w:r>
                              <w:rPr>
                                <w:spacing w:val="10"/>
                                <w:sz w:val="24"/>
                              </w:rPr>
                              <w:t>Paul LECOINTRE</w:t>
                            </w:r>
                          </w:p>
                          <w:p w14:paraId="283FD1BA" w14:textId="16D6259F" w:rsidR="001748AE" w:rsidRPr="001748AE" w:rsidRDefault="001748AE" w:rsidP="001748AE">
                            <w:pPr>
                              <w:spacing w:before="51"/>
                              <w:ind w:left="116" w:right="1393"/>
                              <w:rPr>
                                <w:spacing w:val="10"/>
                                <w:sz w:val="24"/>
                              </w:rPr>
                            </w:pPr>
                            <w:r>
                              <w:rPr>
                                <w:spacing w:val="10"/>
                                <w:sz w:val="24"/>
                              </w:rPr>
                              <w:t>Raphaël MANUS</w:t>
                            </w:r>
                            <w:r>
                              <w:rPr>
                                <w:spacing w:val="10"/>
                                <w:sz w:val="24"/>
                              </w:rPr>
                              <w:br/>
                            </w:r>
                          </w:p>
                          <w:p w14:paraId="77CAF4AF" w14:textId="5C303B96" w:rsidR="001748AE" w:rsidRDefault="001748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E824D" id="Zone de texte 1793883576" o:spid="_x0000_s1029" type="#_x0000_t202" style="position:absolute;left:0;text-align:left;margin-left:94.6pt;margin-top:26.5pt;width:213pt;height:92.4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" stroked="f">
                <v:textbox>
                  <w:txbxContent>
                    <w:p w14:paraId="101C2AEE" w14:textId="416AD311" w:rsidR="001748AE" w:rsidRPr="002E2EDA" w:rsidRDefault="001748AE" w:rsidP="001748AE">
                      <w:pPr>
                        <w:spacing w:before="51"/>
                        <w:ind w:left="116" w:right="1393"/>
                        <w:rPr>
                          <w:spacing w:val="10"/>
                          <w:sz w:val="24"/>
                        </w:rPr>
                      </w:pPr>
                      <w:r>
                        <w:rPr>
                          <w:spacing w:val="10"/>
                          <w:sz w:val="24"/>
                        </w:rPr>
                        <w:t>Théo ANDRIEUX</w:t>
                      </w:r>
                    </w:p>
                    <w:p w14:paraId="23A7B0A6" w14:textId="77777777" w:rsidR="001748AE" w:rsidRPr="002E2EDA" w:rsidRDefault="001748AE" w:rsidP="001748AE">
                      <w:pPr>
                        <w:spacing w:before="51"/>
                        <w:ind w:left="116" w:right="1393"/>
                        <w:rPr>
                          <w:spacing w:val="10"/>
                          <w:sz w:val="24"/>
                        </w:rPr>
                      </w:pPr>
                      <w:r>
                        <w:rPr>
                          <w:spacing w:val="10"/>
                          <w:sz w:val="24"/>
                        </w:rPr>
                        <w:t>Matthias FABRE</w:t>
                      </w:r>
                    </w:p>
                    <w:p w14:paraId="73308F04" w14:textId="77777777" w:rsidR="001748AE" w:rsidRPr="002E2EDA" w:rsidRDefault="001748AE" w:rsidP="001748AE">
                      <w:pPr>
                        <w:spacing w:before="51"/>
                        <w:ind w:left="116" w:right="1393"/>
                        <w:rPr>
                          <w:spacing w:val="10"/>
                          <w:sz w:val="24"/>
                        </w:rPr>
                      </w:pPr>
                      <w:r>
                        <w:rPr>
                          <w:spacing w:val="10"/>
                          <w:sz w:val="24"/>
                        </w:rPr>
                        <w:t>Paul LECOINTRE</w:t>
                      </w:r>
                    </w:p>
                    <w:p w14:paraId="283FD1BA" w14:textId="16D6259F" w:rsidR="001748AE" w:rsidRPr="001748AE" w:rsidRDefault="001748AE" w:rsidP="001748AE">
                      <w:pPr>
                        <w:spacing w:before="51"/>
                        <w:ind w:left="116" w:right="1393"/>
                        <w:rPr>
                          <w:spacing w:val="10"/>
                          <w:sz w:val="24"/>
                        </w:rPr>
                      </w:pPr>
                      <w:r>
                        <w:rPr>
                          <w:spacing w:val="10"/>
                          <w:sz w:val="24"/>
                        </w:rPr>
                        <w:t>Raphaël MANUS</w:t>
                      </w:r>
                      <w:r>
                        <w:rPr>
                          <w:spacing w:val="10"/>
                          <w:sz w:val="24"/>
                        </w:rPr>
                        <w:br/>
                      </w:r>
                    </w:p>
                    <w:p w14:paraId="77CAF4AF" w14:textId="5C303B96" w:rsidR="001748AE" w:rsidRDefault="001748AE"/>
                  </w:txbxContent>
                </v:textbox>
                <w10:wrap type="topAndBottom"/>
              </v:shape>
            </w:pict>
          </mc:Fallback>
        </mc:AlternateContent>
      </w:r>
    </w:p>
    <w:p w14:paraId="2EF1D6C3" w14:textId="766F5DF2" w:rsidR="001A7A99" w:rsidRPr="00125844" w:rsidRDefault="001A7A99" w:rsidP="00520F8D">
      <w:pPr>
        <w:pStyle w:val="Corpsdetexte"/>
        <w:jc w:val="both"/>
        <w:rPr>
          <w:rFonts w:asciiTheme="minorHAnsi" w:hAnsiTheme="minorHAnsi" w:cstheme="minorHAnsi"/>
          <w:b/>
          <w:sz w:val="20"/>
        </w:rPr>
      </w:pPr>
    </w:p>
    <w:p w14:paraId="0EC8B615" w14:textId="13D136E9" w:rsidR="001A7A99" w:rsidRPr="00125844" w:rsidRDefault="001A7A99" w:rsidP="00520F8D">
      <w:pPr>
        <w:pStyle w:val="Corpsdetexte"/>
        <w:spacing w:before="12"/>
        <w:jc w:val="both"/>
        <w:rPr>
          <w:rFonts w:asciiTheme="minorHAnsi" w:hAnsiTheme="minorHAnsi" w:cstheme="minorHAnsi"/>
          <w:b/>
          <w:sz w:val="20"/>
        </w:rPr>
      </w:pPr>
    </w:p>
    <w:p w14:paraId="44FE02CB" w14:textId="77777777" w:rsidR="001A7A99" w:rsidRPr="00125844" w:rsidRDefault="001A7A99" w:rsidP="00520F8D">
      <w:pPr>
        <w:jc w:val="both"/>
        <w:rPr>
          <w:rFonts w:asciiTheme="minorHAnsi" w:hAnsiTheme="minorHAnsi" w:cstheme="minorHAnsi"/>
          <w:sz w:val="20"/>
        </w:rPr>
        <w:sectPr w:rsidR="001A7A99" w:rsidRPr="00125844" w:rsidSect="00FE53CC">
          <w:headerReference w:type="default" r:id="rId13"/>
          <w:footerReference w:type="default" r:id="rId14"/>
          <w:type w:val="continuous"/>
          <w:pgSz w:w="11910" w:h="16840"/>
          <w:pgMar w:top="1360" w:right="580" w:bottom="1200" w:left="1300" w:header="490" w:footer="1002" w:gutter="0"/>
          <w:pgNumType w:start="1"/>
          <w:cols w:space="720"/>
          <w:titlePg/>
          <w:docGrid w:linePitch="299"/>
        </w:sectPr>
      </w:pPr>
    </w:p>
    <w:p w14:paraId="22AE9082" w14:textId="1E11426B" w:rsidR="001A7A99" w:rsidRPr="00125844" w:rsidRDefault="00427CA4" w:rsidP="00520F8D">
      <w:pPr>
        <w:pStyle w:val="Corpsdetexte"/>
        <w:jc w:val="both"/>
        <w:rPr>
          <w:rFonts w:asciiTheme="minorHAnsi" w:hAnsiTheme="minorHAnsi" w:cstheme="minorHAnsi"/>
          <w:sz w:val="24"/>
        </w:rPr>
      </w:pPr>
      <w:r w:rsidRPr="00125844">
        <w:rPr>
          <w:rFonts w:asciiTheme="minorHAnsi" w:hAnsiTheme="minorHAnsi" w:cstheme="minorHAnsi"/>
          <w:noProof/>
          <w:sz w:val="24"/>
        </w:rPr>
        <mc:AlternateContent>
          <mc:Choice Requires="wps">
            <w:drawing>
              <wp:anchor distT="0" distB="0" distL="114300" distR="114300" simplePos="0" relativeHeight="251652096" behindDoc="0" locked="0" layoutInCell="1" allowOverlap="1" wp14:anchorId="5F3D29D3" wp14:editId="62446C29">
                <wp:simplePos x="0" y="0"/>
                <wp:positionH relativeFrom="column">
                  <wp:posOffset>626110</wp:posOffset>
                </wp:positionH>
                <wp:positionV relativeFrom="paragraph">
                  <wp:posOffset>557530</wp:posOffset>
                </wp:positionV>
                <wp:extent cx="1805940" cy="579120"/>
                <wp:effectExtent l="0" t="0" r="0" b="0"/>
                <wp:wrapNone/>
                <wp:docPr id="327408807" name="Zone de texte 327408807"/>
                <wp:cNvGraphicFramePr/>
                <a:graphic xmlns:a="http://schemas.openxmlformats.org/drawingml/2006/main">
                  <a:graphicData uri="http://schemas.microsoft.com/office/word/2010/wordprocessingShape">
                    <wps:wsp>
                      <wps:cNvSpPr txBox="1"/>
                      <wps:spPr>
                        <a:xfrm>
                          <a:off x="0" y="0"/>
                          <a:ext cx="1805940" cy="579120"/>
                        </a:xfrm>
                        <a:prstGeom prst="rect">
                          <a:avLst/>
                        </a:prstGeom>
                        <a:noFill/>
                        <a:ln w="6350">
                          <a:noFill/>
                        </a:ln>
                      </wps:spPr>
                      <wps:txbx>
                        <w:txbxContent>
                          <w:p w14:paraId="7E2136D5" w14:textId="78436740" w:rsidR="00427CA4" w:rsidRPr="00427CA4" w:rsidRDefault="00427CA4" w:rsidP="00427CA4">
                            <w:pPr>
                              <w:spacing w:before="51"/>
                              <w:ind w:left="116" w:right="1393"/>
                              <w:rPr>
                                <w:b/>
                                <w:bCs/>
                                <w:color w:val="17365D" w:themeColor="text2" w:themeShade="BF"/>
                                <w:spacing w:val="10"/>
                                <w:sz w:val="44"/>
                                <w:szCs w:val="40"/>
                              </w:rPr>
                            </w:pPr>
                            <w:r w:rsidRPr="00427CA4">
                              <w:rPr>
                                <w:b/>
                                <w:bCs/>
                                <w:color w:val="17365D" w:themeColor="text2" w:themeShade="BF"/>
                                <w:spacing w:val="10"/>
                                <w:sz w:val="44"/>
                                <w:szCs w:val="40"/>
                              </w:rPr>
                              <w:t>CSEP</w:t>
                            </w:r>
                          </w:p>
                          <w:p w14:paraId="5B419365" w14:textId="77777777" w:rsidR="00427CA4" w:rsidRPr="00427CA4" w:rsidRDefault="00427CA4" w:rsidP="00427CA4">
                            <w:pPr>
                              <w:rPr>
                                <w:b/>
                                <w:bCs/>
                                <w:color w:val="17365D" w:themeColor="text2" w:themeShade="BF"/>
                                <w:sz w:val="40"/>
                                <w:szCs w:val="40"/>
                              </w:rPr>
                            </w:pPr>
                          </w:p>
                          <w:p w14:paraId="7DC07A01" w14:textId="77777777" w:rsidR="00427CA4" w:rsidRPr="00427CA4" w:rsidRDefault="00427CA4" w:rsidP="00427CA4">
                            <w:pPr>
                              <w:rPr>
                                <w:b/>
                                <w:bCs/>
                                <w:color w:val="17365D" w:themeColor="text2" w:themeShade="BF"/>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D29D3" id="Zone de texte 327408807" o:spid="_x0000_s1030" type="#_x0000_t202" style="position:absolute;left:0;text-align:left;margin-left:49.3pt;margin-top:43.9pt;width:142.2pt;height:45.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" filled="f" stroked="f" strokeweight=".5pt">
                <v:textbox>
                  <w:txbxContent>
                    <w:p w14:paraId="7E2136D5" w14:textId="78436740" w:rsidR="00427CA4" w:rsidRPr="00427CA4" w:rsidRDefault="00427CA4" w:rsidP="00427CA4">
                      <w:pPr>
                        <w:spacing w:before="51"/>
                        <w:ind w:left="116" w:right="1393"/>
                        <w:rPr>
                          <w:b/>
                          <w:bCs/>
                          <w:color w:val="17365D" w:themeColor="text2" w:themeShade="BF"/>
                          <w:spacing w:val="10"/>
                          <w:sz w:val="44"/>
                          <w:szCs w:val="40"/>
                        </w:rPr>
                      </w:pPr>
                      <w:r w:rsidRPr="00427CA4">
                        <w:rPr>
                          <w:b/>
                          <w:bCs/>
                          <w:color w:val="17365D" w:themeColor="text2" w:themeShade="BF"/>
                          <w:spacing w:val="10"/>
                          <w:sz w:val="44"/>
                          <w:szCs w:val="40"/>
                        </w:rPr>
                        <w:t>CSEP</w:t>
                      </w:r>
                    </w:p>
                    <w:p w14:paraId="5B419365" w14:textId="77777777" w:rsidR="00427CA4" w:rsidRPr="00427CA4" w:rsidRDefault="00427CA4" w:rsidP="00427CA4">
                      <w:pPr>
                        <w:rPr>
                          <w:b/>
                          <w:bCs/>
                          <w:color w:val="17365D" w:themeColor="text2" w:themeShade="BF"/>
                          <w:sz w:val="40"/>
                          <w:szCs w:val="40"/>
                        </w:rPr>
                      </w:pPr>
                    </w:p>
                    <w:p w14:paraId="7DC07A01" w14:textId="77777777" w:rsidR="00427CA4" w:rsidRPr="00427CA4" w:rsidRDefault="00427CA4" w:rsidP="00427CA4">
                      <w:pPr>
                        <w:rPr>
                          <w:b/>
                          <w:bCs/>
                          <w:color w:val="17365D" w:themeColor="text2" w:themeShade="BF"/>
                          <w:sz w:val="40"/>
                          <w:szCs w:val="40"/>
                        </w:rPr>
                      </w:pPr>
                    </w:p>
                  </w:txbxContent>
                </v:textbox>
              </v:shape>
            </w:pict>
          </mc:Fallback>
        </mc:AlternateContent>
      </w:r>
    </w:p>
    <w:p w14:paraId="48B075D8" w14:textId="5CF0985B" w:rsidR="000E1C25" w:rsidRPr="00125844" w:rsidRDefault="000E1C25" w:rsidP="00520F8D">
      <w:pPr>
        <w:jc w:val="both"/>
        <w:rPr>
          <w:rFonts w:asciiTheme="minorHAnsi" w:hAnsiTheme="minorHAnsi" w:cstheme="minorHAnsi"/>
          <w:sz w:val="24"/>
        </w:rPr>
      </w:pPr>
      <w:r w:rsidRPr="00125844">
        <w:rPr>
          <w:rFonts w:asciiTheme="minorHAnsi" w:hAnsiTheme="minorHAnsi" w:cstheme="minorHAnsi"/>
          <w:sz w:val="24"/>
        </w:rPr>
        <w:br w:type="page"/>
      </w:r>
    </w:p>
    <w:p w14:paraId="5896346D" w14:textId="77777777" w:rsidR="001A7A99" w:rsidRPr="00125844" w:rsidRDefault="001A7A99" w:rsidP="00520F8D">
      <w:pPr>
        <w:jc w:val="both"/>
        <w:rPr>
          <w:rFonts w:asciiTheme="minorHAnsi" w:hAnsiTheme="minorHAnsi" w:cstheme="minorHAnsi"/>
          <w:sz w:val="24"/>
        </w:rPr>
        <w:sectPr w:rsidR="001A7A99" w:rsidRPr="00125844">
          <w:type w:val="continuous"/>
          <w:pgSz w:w="11910" w:h="16840"/>
          <w:pgMar w:top="1360" w:right="580" w:bottom="1200" w:left="1300" w:header="720" w:footer="720" w:gutter="0"/>
          <w:cols w:num="2" w:space="720" w:equalWidth="0">
            <w:col w:w="3470" w:space="190"/>
            <w:col w:w="6370"/>
          </w:cols>
        </w:sectPr>
      </w:pPr>
    </w:p>
    <w:p w14:paraId="1075A31B" w14:textId="77777777" w:rsidR="001A7A99" w:rsidRPr="00125844" w:rsidRDefault="001A7A99" w:rsidP="00520F8D">
      <w:pPr>
        <w:pStyle w:val="Corpsdetexte"/>
        <w:spacing w:before="5"/>
        <w:jc w:val="both"/>
        <w:rPr>
          <w:rFonts w:asciiTheme="minorHAnsi" w:hAnsiTheme="minorHAnsi" w:cstheme="minorHAnsi"/>
          <w:sz w:val="15"/>
        </w:rPr>
      </w:pPr>
    </w:p>
    <w:p w14:paraId="66CFA283" w14:textId="7C7BB0EC" w:rsidR="005163EC" w:rsidRPr="00125844" w:rsidRDefault="007A3B28" w:rsidP="00520F8D">
      <w:pPr>
        <w:pStyle w:val="Titre1"/>
        <w:spacing w:before="35"/>
        <w:ind w:left="116"/>
        <w:jc w:val="both"/>
        <w:rPr>
          <w:rFonts w:asciiTheme="minorHAnsi" w:hAnsiTheme="minorHAnsi" w:cstheme="minorHAnsi"/>
        </w:rPr>
      </w:pPr>
      <w:r w:rsidRPr="00125844">
        <w:rPr>
          <w:rFonts w:asciiTheme="minorHAnsi" w:hAnsiTheme="minorHAnsi" w:cstheme="minorHAnsi"/>
        </w:rPr>
        <w:t>Remerciements</w:t>
      </w:r>
    </w:p>
    <w:p w14:paraId="73CCA5CF" w14:textId="438F3EB3" w:rsidR="005163EC" w:rsidRPr="00125844" w:rsidRDefault="00C3726A" w:rsidP="00520F8D">
      <w:pPr>
        <w:jc w:val="both"/>
        <w:rPr>
          <w:rFonts w:asciiTheme="minorHAnsi" w:hAnsiTheme="minorHAnsi" w:cstheme="minorHAnsi"/>
          <w:b/>
          <w:bCs/>
          <w:sz w:val="32"/>
          <w:szCs w:val="32"/>
        </w:rPr>
      </w:pPr>
      <w:r w:rsidRPr="00125844">
        <w:rPr>
          <w:rFonts w:asciiTheme="minorHAnsi" w:hAnsiTheme="minorHAnsi" w:cstheme="minorHAnsi"/>
          <w:noProof/>
        </w:rPr>
        <mc:AlternateContent>
          <mc:Choice Requires="wps">
            <w:drawing>
              <wp:anchor distT="45720" distB="45720" distL="114300" distR="114300" simplePos="0" relativeHeight="251641856" behindDoc="0" locked="0" layoutInCell="1" allowOverlap="1" wp14:anchorId="5A93D35F" wp14:editId="49CD3698">
                <wp:simplePos x="0" y="0"/>
                <wp:positionH relativeFrom="column">
                  <wp:posOffset>-304800</wp:posOffset>
                </wp:positionH>
                <wp:positionV relativeFrom="paragraph">
                  <wp:posOffset>8176260</wp:posOffset>
                </wp:positionV>
                <wp:extent cx="6673850" cy="448310"/>
                <wp:effectExtent l="0" t="0" r="0" b="0"/>
                <wp:wrapSquare wrapText="bothSides"/>
                <wp:docPr id="438884238" name="Zone de texte 438884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448310"/>
                        </a:xfrm>
                        <a:prstGeom prst="rect">
                          <a:avLst/>
                        </a:prstGeom>
                        <a:noFill/>
                        <a:ln w="9525">
                          <a:noFill/>
                          <a:miter lim="800000"/>
                          <a:headEnd/>
                          <a:tailEnd/>
                        </a:ln>
                      </wps:spPr>
                      <wps:txbx>
                        <w:txbxContent>
                          <w:p w14:paraId="35CC1A15" w14:textId="4FD1B639" w:rsidR="003C6BB3" w:rsidRPr="00C3726A" w:rsidRDefault="003C6BB3" w:rsidP="003C6BB3">
                            <w:pPr>
                              <w:jc w:val="right"/>
                            </w:pPr>
                            <w:r w:rsidRPr="00C3726A">
                              <w:rPr>
                                <w:i/>
                                <w:iCs/>
                              </w:rPr>
                              <w:t xml:space="preserve">Nous souhaitons aussi présenter nos excuses (et nos condoléances) </w:t>
                            </w:r>
                            <w:r w:rsidR="00B202BE" w:rsidRPr="00C3726A">
                              <w:rPr>
                                <w:i/>
                                <w:iCs/>
                              </w:rPr>
                              <w:t>aux vers de terre et au taupes tués ou blessés</w:t>
                            </w:r>
                            <w:r w:rsidR="00FD2C17" w:rsidRPr="00C3726A">
                              <w:rPr>
                                <w:i/>
                                <w:iCs/>
                              </w:rPr>
                              <w:t xml:space="preserve"> par </w:t>
                            </w:r>
                            <w:r w:rsidR="00743E48" w:rsidRPr="00C3726A">
                              <w:rPr>
                                <w:i/>
                                <w:iCs/>
                              </w:rPr>
                              <w:t xml:space="preserve">14kg </w:t>
                            </w:r>
                            <w:r w:rsidR="000A7102" w:rsidRPr="00C3726A">
                              <w:rPr>
                                <w:i/>
                                <w:iCs/>
                              </w:rPr>
                              <w:t xml:space="preserve">de fer et de carbone </w:t>
                            </w:r>
                            <w:r w:rsidR="008A32EB">
                              <w:rPr>
                                <w:i/>
                                <w:iCs/>
                              </w:rPr>
                              <w:t>ayant pénétré</w:t>
                            </w:r>
                            <w:r w:rsidR="00684852">
                              <w:rPr>
                                <w:i/>
                                <w:iCs/>
                              </w:rPr>
                              <w:t xml:space="preserve"> à </w:t>
                            </w:r>
                            <w:r w:rsidR="00684852" w:rsidRPr="00C3726A">
                              <w:rPr>
                                <w:i/>
                                <w:iCs/>
                              </w:rPr>
                              <w:t>130km/h</w:t>
                            </w:r>
                            <w:r w:rsidR="000A7102" w:rsidRPr="00C3726A">
                              <w:rPr>
                                <w:i/>
                                <w:iCs/>
                              </w:rPr>
                              <w:t xml:space="preserve"> le placide sol </w:t>
                            </w:r>
                            <w:r w:rsidR="00775C2C" w:rsidRPr="00C3726A">
                              <w:rPr>
                                <w:i/>
                                <w:iCs/>
                              </w:rPr>
                              <w:t>occitan</w:t>
                            </w:r>
                            <w:r w:rsidR="0076783E">
                              <w:rPr>
                                <w:i/>
                                <w:iCs/>
                              </w:rPr>
                              <w:t xml:space="preserve"> un jeudi matin de juillet</w:t>
                            </w:r>
                            <w:r w:rsidR="00C3726A">
                              <w:t>.</w:t>
                            </w:r>
                            <w:r w:rsidR="00B202BE" w:rsidRPr="00C3726A">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3D35F" id="Zone de texte 438884238" o:spid="_x0000_s1031" type="#_x0000_t202" style="position:absolute;left:0;text-align:left;margin-left:-24pt;margin-top:643.8pt;width:525.5pt;height:35.3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" filled="f" stroked="f">
                <v:textbox>
                  <w:txbxContent>
                    <w:p w14:paraId="35CC1A15" w14:textId="4FD1B639" w:rsidR="003C6BB3" w:rsidRPr="00C3726A" w:rsidRDefault="003C6BB3" w:rsidP="003C6BB3">
                      <w:pPr>
                        <w:jc w:val="right"/>
                      </w:pPr>
                      <w:r w:rsidRPr="00C3726A">
                        <w:rPr>
                          <w:i/>
                          <w:iCs/>
                        </w:rPr>
                        <w:t xml:space="preserve">Nous souhaitons aussi présenter nos excuses (et nos condoléances) </w:t>
                      </w:r>
                      <w:r w:rsidR="00B202BE" w:rsidRPr="00C3726A">
                        <w:rPr>
                          <w:i/>
                          <w:iCs/>
                        </w:rPr>
                        <w:t>aux vers de terre et au taupes tués ou blessés</w:t>
                      </w:r>
                      <w:r w:rsidR="00FD2C17" w:rsidRPr="00C3726A">
                        <w:rPr>
                          <w:i/>
                          <w:iCs/>
                        </w:rPr>
                        <w:t xml:space="preserve"> par </w:t>
                      </w:r>
                      <w:r w:rsidR="00743E48" w:rsidRPr="00C3726A">
                        <w:rPr>
                          <w:i/>
                          <w:iCs/>
                        </w:rPr>
                        <w:t xml:space="preserve">14kg </w:t>
                      </w:r>
                      <w:r w:rsidR="000A7102" w:rsidRPr="00C3726A">
                        <w:rPr>
                          <w:i/>
                          <w:iCs/>
                        </w:rPr>
                        <w:t xml:space="preserve">de fer et de carbone </w:t>
                      </w:r>
                      <w:r w:rsidR="008A32EB">
                        <w:rPr>
                          <w:i/>
                          <w:iCs/>
                        </w:rPr>
                        <w:t>ayant pénétré</w:t>
                      </w:r>
                      <w:r w:rsidR="00684852">
                        <w:rPr>
                          <w:i/>
                          <w:iCs/>
                        </w:rPr>
                        <w:t xml:space="preserve"> à </w:t>
                      </w:r>
                      <w:r w:rsidR="00684852" w:rsidRPr="00C3726A">
                        <w:rPr>
                          <w:i/>
                          <w:iCs/>
                        </w:rPr>
                        <w:t>130km/h</w:t>
                      </w:r>
                      <w:r w:rsidR="000A7102" w:rsidRPr="00C3726A">
                        <w:rPr>
                          <w:i/>
                          <w:iCs/>
                        </w:rPr>
                        <w:t xml:space="preserve"> le placide sol </w:t>
                      </w:r>
                      <w:r w:rsidR="00775C2C" w:rsidRPr="00C3726A">
                        <w:rPr>
                          <w:i/>
                          <w:iCs/>
                        </w:rPr>
                        <w:t>occitan</w:t>
                      </w:r>
                      <w:r w:rsidR="0076783E">
                        <w:rPr>
                          <w:i/>
                          <w:iCs/>
                        </w:rPr>
                        <w:t xml:space="preserve"> un jeudi matin de juillet</w:t>
                      </w:r>
                      <w:r w:rsidR="00C3726A">
                        <w:t>.</w:t>
                      </w:r>
                      <w:r w:rsidR="00B202BE" w:rsidRPr="00C3726A">
                        <w:t xml:space="preserve"> </w:t>
                      </w:r>
                    </w:p>
                  </w:txbxContent>
                </v:textbox>
                <w10:wrap type="square"/>
              </v:shape>
            </w:pict>
          </mc:Fallback>
        </mc:AlternateContent>
      </w:r>
      <w:r w:rsidR="00FD2C17" w:rsidRPr="00125844">
        <w:rPr>
          <w:rFonts w:asciiTheme="minorHAnsi" w:hAnsiTheme="minorHAnsi" w:cstheme="minorHAnsi"/>
          <w:noProof/>
        </w:rPr>
        <mc:AlternateContent>
          <mc:Choice Requires="wps">
            <w:drawing>
              <wp:anchor distT="45720" distB="45720" distL="114300" distR="114300" simplePos="0" relativeHeight="251638784" behindDoc="0" locked="0" layoutInCell="1" allowOverlap="1" wp14:anchorId="652F8964" wp14:editId="2162A9F2">
                <wp:simplePos x="0" y="0"/>
                <wp:positionH relativeFrom="column">
                  <wp:posOffset>-106256</wp:posOffset>
                </wp:positionH>
                <wp:positionV relativeFrom="paragraph">
                  <wp:posOffset>1559983</wp:posOffset>
                </wp:positionV>
                <wp:extent cx="6121400" cy="5088255"/>
                <wp:effectExtent l="0" t="0" r="0" b="0"/>
                <wp:wrapSquare wrapText="bothSides"/>
                <wp:docPr id="1526329087" name="Zone de texte 1526329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5088255"/>
                        </a:xfrm>
                        <a:prstGeom prst="rect">
                          <a:avLst/>
                        </a:prstGeom>
                        <a:noFill/>
                        <a:ln w="9525">
                          <a:noFill/>
                          <a:miter lim="800000"/>
                          <a:headEnd/>
                          <a:tailEnd/>
                        </a:ln>
                      </wps:spPr>
                      <wps:txbx>
                        <w:txbxContent>
                          <w:p w14:paraId="4DFFBE3C" w14:textId="5789D4E4" w:rsidR="007A3B28" w:rsidRDefault="00DD4ADE">
                            <w:r>
                              <w:t>Nous souhaitions avant tout remercier Tarek B</w:t>
                            </w:r>
                            <w:r w:rsidR="002A6AE4">
                              <w:t>EN</w:t>
                            </w:r>
                            <w:r>
                              <w:t xml:space="preserve"> S</w:t>
                            </w:r>
                            <w:r w:rsidR="002A6AE4">
                              <w:t>LIMANE</w:t>
                            </w:r>
                            <w:r>
                              <w:t>, notre tuteur</w:t>
                            </w:r>
                            <w:r w:rsidR="002A6AE4">
                              <w:t xml:space="preserve"> pédagogique, nous ayant accompagné tout au long de ce </w:t>
                            </w:r>
                            <w:r w:rsidR="00C77BE7">
                              <w:t>projet.</w:t>
                            </w:r>
                          </w:p>
                          <w:p w14:paraId="225CCDF4" w14:textId="77777777" w:rsidR="00C77BE7" w:rsidRDefault="00C77BE7"/>
                          <w:p w14:paraId="408F33AE" w14:textId="69B52E6E" w:rsidR="00C77BE7" w:rsidRDefault="00C77BE7">
                            <w:r>
                              <w:t xml:space="preserve">Nous souhaitons aussi remercier </w:t>
                            </w:r>
                            <w:r w:rsidR="00253456">
                              <w:t xml:space="preserve">toutes les équipes des laboratoires et installations de </w:t>
                            </w:r>
                            <w:r w:rsidR="00DA4A0C">
                              <w:t>prototypage de l’X. Sans leur soutien, la réalisation de la majorité des pièces requises pour ce projet aurait été impossible.</w:t>
                            </w:r>
                          </w:p>
                          <w:p w14:paraId="67C499CF" w14:textId="77777777" w:rsidR="00DA4A0C" w:rsidRDefault="00DA4A0C"/>
                          <w:p w14:paraId="464648D1" w14:textId="6357D513" w:rsidR="00DA4A0C" w:rsidRDefault="00E97ABC">
                            <w:r>
                              <w:t xml:space="preserve">Nous souhaitons </w:t>
                            </w:r>
                            <w:r w:rsidR="00990D4E">
                              <w:t xml:space="preserve">remercier </w:t>
                            </w:r>
                            <w:r w:rsidR="001B4CDE">
                              <w:t xml:space="preserve">Anthony et Flavien, qui ont assuré notre suivi </w:t>
                            </w:r>
                            <w:r w:rsidR="006A1F2A">
                              <w:t xml:space="preserve">sur SCAE au cours de toute la période de </w:t>
                            </w:r>
                            <w:r w:rsidR="000073C3">
                              <w:t xml:space="preserve">préparation avant </w:t>
                            </w:r>
                            <w:r w:rsidR="00650237">
                              <w:t>le C’Space.</w:t>
                            </w:r>
                          </w:p>
                          <w:p w14:paraId="09185F56" w14:textId="77777777" w:rsidR="00650237" w:rsidRDefault="00650237"/>
                          <w:p w14:paraId="41768B1B" w14:textId="53F3BA1A" w:rsidR="00650237" w:rsidRDefault="00650237">
                            <w:r>
                              <w:t>Merci aussi à l’équipe de py</w:t>
                            </w:r>
                            <w:r w:rsidR="009734A5">
                              <w:t>rotechniciens du CNES, qui ont permis le lancement de la fusée à quelques minutes de la fermeture de l’espace aérien pour la campagne, et malgré</w:t>
                            </w:r>
                            <w:r w:rsidR="00C85E55">
                              <w:t xml:space="preserve"> un long-feu. Un remerciement particulier va aussi à Thierry, qui nous</w:t>
                            </w:r>
                            <w:r w:rsidR="00AF61CE">
                              <w:t xml:space="preserve"> a soutenus, même </w:t>
                            </w:r>
                            <w:r w:rsidR="00070D58">
                              <w:t xml:space="preserve">face à notre préparation insuffisante pour </w:t>
                            </w:r>
                            <w:r w:rsidR="00AF61CE">
                              <w:t>la RCE3</w:t>
                            </w:r>
                          </w:p>
                          <w:p w14:paraId="53A4DE6D" w14:textId="77777777" w:rsidR="00951259" w:rsidRDefault="00951259"/>
                          <w:p w14:paraId="7FE4089D" w14:textId="77777777" w:rsidR="00F6524C" w:rsidRDefault="00951259">
                            <w:r>
                              <w:t xml:space="preserve">Nous souhaitons aussi remercier l’ensemble de la </w:t>
                            </w:r>
                            <w:proofErr w:type="spellStart"/>
                            <w:r>
                              <w:t>debug</w:t>
                            </w:r>
                            <w:proofErr w:type="spellEnd"/>
                            <w:r>
                              <w:t xml:space="preserve"> </w:t>
                            </w:r>
                            <w:proofErr w:type="gramStart"/>
                            <w:r>
                              <w:t>team</w:t>
                            </w:r>
                            <w:proofErr w:type="gramEnd"/>
                            <w:r>
                              <w:t xml:space="preserve"> et des bénévoles ayant aidé à finaliser la fabrication in-situ de la fusée</w:t>
                            </w:r>
                            <w:r w:rsidR="00BE6E79">
                              <w:t xml:space="preserve"> (et nous ont accompagnés en zone de lancement)</w:t>
                            </w:r>
                            <w:r w:rsidR="00275677">
                              <w:t xml:space="preserve">, notamment (nous espérons n’oublier personne) Mohamed, Rafik, </w:t>
                            </w:r>
                            <w:r w:rsidR="0005215C">
                              <w:t>Karim, Laure-Lyne, Ossian</w:t>
                            </w:r>
                            <w:r w:rsidR="00BE6E79">
                              <w:t xml:space="preserve">, </w:t>
                            </w:r>
                            <w:r w:rsidR="00D9180C">
                              <w:t xml:space="preserve">Théo et </w:t>
                            </w:r>
                            <w:r w:rsidR="00BE6E79">
                              <w:t>Thomas</w:t>
                            </w:r>
                            <w:r w:rsidR="00D9180C">
                              <w:t>.</w:t>
                            </w:r>
                          </w:p>
                          <w:p w14:paraId="1D96DD16" w14:textId="77777777" w:rsidR="00F6524C" w:rsidRDefault="00F6524C"/>
                          <w:p w14:paraId="50BC3357" w14:textId="554C6A1E" w:rsidR="00951259" w:rsidRDefault="00523511">
                            <w:r>
                              <w:t>N</w:t>
                            </w:r>
                            <w:r w:rsidR="00F6524C">
                              <w:t>ous souhaitons</w:t>
                            </w:r>
                            <w:r>
                              <w:t xml:space="preserve"> également</w:t>
                            </w:r>
                            <w:r w:rsidR="00F6524C">
                              <w:t xml:space="preserve"> remercier le reste des bénévoles de Planète Sciences, qui ont contribué </w:t>
                            </w:r>
                            <w:r w:rsidR="003C6BB3">
                              <w:t>à cette expérience merveilleuse qu’était ce projet et le C’Space.</w:t>
                            </w:r>
                            <w:r w:rsidR="00BE6E79">
                              <w:t xml:space="preserve"> </w:t>
                            </w:r>
                          </w:p>
                          <w:p w14:paraId="7D2911EE" w14:textId="77777777" w:rsidR="00523511" w:rsidRDefault="00523511"/>
                          <w:p w14:paraId="7CC9D042" w14:textId="602ACB93" w:rsidR="00523511" w:rsidRDefault="00523511">
                            <w:r>
                              <w:t xml:space="preserve">Enfin, nous souhaitions </w:t>
                            </w:r>
                            <w:r w:rsidR="00083DEF">
                              <w:t>remercier le 1</w:t>
                            </w:r>
                            <w:r w:rsidR="00083DEF" w:rsidRPr="00083DEF">
                              <w:rPr>
                                <w:vertAlign w:val="superscript"/>
                              </w:rPr>
                              <w:t>er</w:t>
                            </w:r>
                            <w:r w:rsidR="00083DEF">
                              <w:t xml:space="preserve"> RHP pour nous avoir accueillis pendant la semaine du C’Space.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F8964" id="Zone de texte 1526329087" o:spid="_x0000_s1032" type="#_x0000_t202" style="position:absolute;left:0;text-align:left;margin-left:-8.35pt;margin-top:122.85pt;width:482pt;height:400.6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" filled="f" stroked="f">
                <v:textbox>
                  <w:txbxContent>
                    <w:p w14:paraId="4DFFBE3C" w14:textId="5789D4E4" w:rsidR="007A3B28" w:rsidRDefault="00DD4ADE">
                      <w:r>
                        <w:t>Nous souhaitions avant tout remercier Tarek B</w:t>
                      </w:r>
                      <w:r w:rsidR="002A6AE4">
                        <w:t>EN</w:t>
                      </w:r>
                      <w:r>
                        <w:t xml:space="preserve"> S</w:t>
                      </w:r>
                      <w:r w:rsidR="002A6AE4">
                        <w:t>LIMANE</w:t>
                      </w:r>
                      <w:r>
                        <w:t>, notre tuteur</w:t>
                      </w:r>
                      <w:r w:rsidR="002A6AE4">
                        <w:t xml:space="preserve"> pédagogique, nous ayant accompagné tout au long de ce </w:t>
                      </w:r>
                      <w:r w:rsidR="00C77BE7">
                        <w:t>projet.</w:t>
                      </w:r>
                    </w:p>
                    <w:p w14:paraId="225CCDF4" w14:textId="77777777" w:rsidR="00C77BE7" w:rsidRDefault="00C77BE7"/>
                    <w:p w14:paraId="408F33AE" w14:textId="69B52E6E" w:rsidR="00C77BE7" w:rsidRDefault="00C77BE7">
                      <w:r>
                        <w:t xml:space="preserve">Nous souhaitons aussi remercier </w:t>
                      </w:r>
                      <w:r w:rsidR="00253456">
                        <w:t xml:space="preserve">toutes les équipes des laboratoires et installations de </w:t>
                      </w:r>
                      <w:r w:rsidR="00DA4A0C">
                        <w:t>prototypage de l’X. Sans leur soutien, la réalisation de la majorité des pièces requises pour ce projet aurait été impossible.</w:t>
                      </w:r>
                    </w:p>
                    <w:p w14:paraId="67C499CF" w14:textId="77777777" w:rsidR="00DA4A0C" w:rsidRDefault="00DA4A0C"/>
                    <w:p w14:paraId="464648D1" w14:textId="6357D513" w:rsidR="00DA4A0C" w:rsidRDefault="00E97ABC">
                      <w:r>
                        <w:t xml:space="preserve">Nous souhaitons </w:t>
                      </w:r>
                      <w:r w:rsidR="00990D4E">
                        <w:t xml:space="preserve">remercier </w:t>
                      </w:r>
                      <w:r w:rsidR="001B4CDE">
                        <w:t xml:space="preserve">Anthony et Flavien, qui ont assuré notre suivi </w:t>
                      </w:r>
                      <w:r w:rsidR="006A1F2A">
                        <w:t xml:space="preserve">sur SCAE au cours de toute la période de </w:t>
                      </w:r>
                      <w:r w:rsidR="000073C3">
                        <w:t xml:space="preserve">préparation avant </w:t>
                      </w:r>
                      <w:r w:rsidR="00650237">
                        <w:t>le C’Space.</w:t>
                      </w:r>
                    </w:p>
                    <w:p w14:paraId="09185F56" w14:textId="77777777" w:rsidR="00650237" w:rsidRDefault="00650237"/>
                    <w:p w14:paraId="41768B1B" w14:textId="53F3BA1A" w:rsidR="00650237" w:rsidRDefault="00650237">
                      <w:r>
                        <w:t>Merci aussi à l’équipe de py</w:t>
                      </w:r>
                      <w:r w:rsidR="009734A5">
                        <w:t>rotechniciens du CNES, qui ont permis le lancement de la fusée à quelques minutes de la fermeture de l’espace aérien pour la campagne, et malgré</w:t>
                      </w:r>
                      <w:r w:rsidR="00C85E55">
                        <w:t xml:space="preserve"> un long-feu. Un remerciement particulier va aussi à Thierry, qui nous</w:t>
                      </w:r>
                      <w:r w:rsidR="00AF61CE">
                        <w:t xml:space="preserve"> a soutenus, même </w:t>
                      </w:r>
                      <w:r w:rsidR="00070D58">
                        <w:t xml:space="preserve">face à notre préparation insuffisante pour </w:t>
                      </w:r>
                      <w:r w:rsidR="00AF61CE">
                        <w:t>la RCE3</w:t>
                      </w:r>
                    </w:p>
                    <w:p w14:paraId="53A4DE6D" w14:textId="77777777" w:rsidR="00951259" w:rsidRDefault="00951259"/>
                    <w:p w14:paraId="7FE4089D" w14:textId="77777777" w:rsidR="00F6524C" w:rsidRDefault="00951259">
                      <w:r>
                        <w:t xml:space="preserve">Nous souhaitons aussi remercier l’ensemble de la </w:t>
                      </w:r>
                      <w:proofErr w:type="spellStart"/>
                      <w:r>
                        <w:t>debug</w:t>
                      </w:r>
                      <w:proofErr w:type="spellEnd"/>
                      <w:r>
                        <w:t xml:space="preserve"> </w:t>
                      </w:r>
                      <w:proofErr w:type="gramStart"/>
                      <w:r>
                        <w:t>team</w:t>
                      </w:r>
                      <w:proofErr w:type="gramEnd"/>
                      <w:r>
                        <w:t xml:space="preserve"> et des bénévoles ayant aidé à finaliser la fabrication in-situ de la fusée</w:t>
                      </w:r>
                      <w:r w:rsidR="00BE6E79">
                        <w:t xml:space="preserve"> (et nous ont accompagnés en zone de lancement)</w:t>
                      </w:r>
                      <w:r w:rsidR="00275677">
                        <w:t xml:space="preserve">, notamment (nous espérons n’oublier personne) Mohamed, Rafik, </w:t>
                      </w:r>
                      <w:r w:rsidR="0005215C">
                        <w:t>Karim, Laure-Lyne, Ossian</w:t>
                      </w:r>
                      <w:r w:rsidR="00BE6E79">
                        <w:t xml:space="preserve">, </w:t>
                      </w:r>
                      <w:r w:rsidR="00D9180C">
                        <w:t xml:space="preserve">Théo et </w:t>
                      </w:r>
                      <w:r w:rsidR="00BE6E79">
                        <w:t>Thomas</w:t>
                      </w:r>
                      <w:r w:rsidR="00D9180C">
                        <w:t>.</w:t>
                      </w:r>
                    </w:p>
                    <w:p w14:paraId="1D96DD16" w14:textId="77777777" w:rsidR="00F6524C" w:rsidRDefault="00F6524C"/>
                    <w:p w14:paraId="50BC3357" w14:textId="554C6A1E" w:rsidR="00951259" w:rsidRDefault="00523511">
                      <w:r>
                        <w:t>N</w:t>
                      </w:r>
                      <w:r w:rsidR="00F6524C">
                        <w:t>ous souhaitons</w:t>
                      </w:r>
                      <w:r>
                        <w:t xml:space="preserve"> également</w:t>
                      </w:r>
                      <w:r w:rsidR="00F6524C">
                        <w:t xml:space="preserve"> remercier le reste des bénévoles de Planète Sciences, qui ont contribué </w:t>
                      </w:r>
                      <w:r w:rsidR="003C6BB3">
                        <w:t>à cette expérience merveilleuse qu’était ce projet et le C’Space.</w:t>
                      </w:r>
                      <w:r w:rsidR="00BE6E79">
                        <w:t xml:space="preserve"> </w:t>
                      </w:r>
                    </w:p>
                    <w:p w14:paraId="7D2911EE" w14:textId="77777777" w:rsidR="00523511" w:rsidRDefault="00523511"/>
                    <w:p w14:paraId="7CC9D042" w14:textId="602ACB93" w:rsidR="00523511" w:rsidRDefault="00523511">
                      <w:r>
                        <w:t xml:space="preserve">Enfin, nous souhaitions </w:t>
                      </w:r>
                      <w:r w:rsidR="00083DEF">
                        <w:t>remercier le 1</w:t>
                      </w:r>
                      <w:r w:rsidR="00083DEF" w:rsidRPr="00083DEF">
                        <w:rPr>
                          <w:vertAlign w:val="superscript"/>
                        </w:rPr>
                        <w:t>er</w:t>
                      </w:r>
                      <w:r w:rsidR="00083DEF">
                        <w:t xml:space="preserve"> RHP pour nous avoir accueillis pendant la semaine du C’Space.</w:t>
                      </w:r>
                    </w:p>
                  </w:txbxContent>
                </v:textbox>
                <w10:wrap type="square"/>
              </v:shape>
            </w:pict>
          </mc:Fallback>
        </mc:AlternateContent>
      </w:r>
      <w:r w:rsidR="005163EC" w:rsidRPr="00125844">
        <w:rPr>
          <w:rFonts w:asciiTheme="minorHAnsi" w:hAnsiTheme="minorHAnsi" w:cstheme="minorHAnsi"/>
        </w:rPr>
        <w:br w:type="page"/>
      </w:r>
    </w:p>
    <w:p w14:paraId="0BFEF17E" w14:textId="50AF6543" w:rsidR="002E2EDA" w:rsidRPr="00125844" w:rsidRDefault="00682470" w:rsidP="00520F8D">
      <w:pPr>
        <w:pStyle w:val="Titre1"/>
        <w:spacing w:before="35"/>
        <w:ind w:left="116"/>
        <w:jc w:val="both"/>
        <w:rPr>
          <w:rFonts w:asciiTheme="minorHAnsi" w:hAnsiTheme="minorHAnsi" w:cstheme="minorHAnsi"/>
        </w:rPr>
      </w:pPr>
      <w:r w:rsidRPr="00125844">
        <w:rPr>
          <w:rFonts w:asciiTheme="minorHAnsi" w:hAnsiTheme="minorHAnsi" w:cstheme="minorHAnsi"/>
        </w:rPr>
        <w:lastRenderedPageBreak/>
        <w:t>Résumé</w:t>
      </w:r>
    </w:p>
    <w:p w14:paraId="4E832878" w14:textId="21CFE425" w:rsidR="001A7A99" w:rsidRPr="00125844" w:rsidRDefault="00E95B10" w:rsidP="00520F8D">
      <w:pPr>
        <w:spacing w:before="158"/>
        <w:ind w:left="116" w:right="831" w:firstLine="708"/>
        <w:jc w:val="both"/>
        <w:rPr>
          <w:rFonts w:asciiTheme="minorHAnsi" w:hAnsiTheme="minorHAnsi" w:cstheme="minorHAnsi"/>
          <w:sz w:val="24"/>
        </w:rPr>
      </w:pPr>
      <w:r w:rsidRPr="00125844">
        <w:rPr>
          <w:rFonts w:asciiTheme="minorHAnsi" w:hAnsiTheme="minorHAnsi" w:cstheme="minorHAnsi"/>
          <w:sz w:val="24"/>
        </w:rPr>
        <w:t>Dans la continuité des projets de</w:t>
      </w:r>
      <w:r w:rsidR="008A2A34" w:rsidRPr="00125844">
        <w:rPr>
          <w:rFonts w:asciiTheme="minorHAnsi" w:hAnsiTheme="minorHAnsi" w:cstheme="minorHAnsi"/>
          <w:sz w:val="24"/>
        </w:rPr>
        <w:t>s années précédentes, nous avions pour objectif de développer et intégrer un système de récupération pour une fusée. Notre choix s’est porté sur l’autorotation</w:t>
      </w:r>
      <w:r w:rsidR="00E225A9" w:rsidRPr="00125844">
        <w:rPr>
          <w:rFonts w:asciiTheme="minorHAnsi" w:hAnsiTheme="minorHAnsi" w:cstheme="minorHAnsi"/>
          <w:sz w:val="24"/>
        </w:rPr>
        <w:t xml:space="preserve">, un </w:t>
      </w:r>
      <w:r w:rsidR="006F20F0" w:rsidRPr="00125844">
        <w:rPr>
          <w:rFonts w:asciiTheme="minorHAnsi" w:hAnsiTheme="minorHAnsi" w:cstheme="minorHAnsi"/>
          <w:sz w:val="24"/>
        </w:rPr>
        <w:t>phénomène peu exploité</w:t>
      </w:r>
      <w:r w:rsidR="0014754B" w:rsidRPr="00125844">
        <w:rPr>
          <w:rFonts w:asciiTheme="minorHAnsi" w:hAnsiTheme="minorHAnsi" w:cstheme="minorHAnsi"/>
          <w:sz w:val="24"/>
        </w:rPr>
        <w:t xml:space="preserve"> dans des projets étudiants, et avec peu de démonstrateurs fonctionnels.</w:t>
      </w:r>
      <w:r w:rsidR="00F75543" w:rsidRPr="00125844">
        <w:rPr>
          <w:rFonts w:asciiTheme="minorHAnsi" w:hAnsiTheme="minorHAnsi" w:cstheme="minorHAnsi"/>
          <w:sz w:val="24"/>
        </w:rPr>
        <w:t xml:space="preserve"> La descente par autorotation en déployant des pales nous intéressait par l’</w:t>
      </w:r>
      <w:r w:rsidR="008E0BB6" w:rsidRPr="00125844">
        <w:rPr>
          <w:rFonts w:asciiTheme="minorHAnsi" w:hAnsiTheme="minorHAnsi" w:cstheme="minorHAnsi"/>
          <w:sz w:val="24"/>
        </w:rPr>
        <w:t>absence</w:t>
      </w:r>
      <w:r w:rsidR="00F75543" w:rsidRPr="00125844">
        <w:rPr>
          <w:rFonts w:asciiTheme="minorHAnsi" w:hAnsiTheme="minorHAnsi" w:cstheme="minorHAnsi"/>
          <w:sz w:val="24"/>
        </w:rPr>
        <w:t xml:space="preserve"> de motorisation et la complexité du mécanisme et de l’intégration de celui</w:t>
      </w:r>
      <w:r w:rsidR="008E0BB6" w:rsidRPr="00125844">
        <w:rPr>
          <w:rFonts w:asciiTheme="minorHAnsi" w:hAnsiTheme="minorHAnsi" w:cstheme="minorHAnsi"/>
          <w:sz w:val="24"/>
        </w:rPr>
        <w:t xml:space="preserve">-ci dans la fusée. Grâce à notre travail mais aussi à l’aide </w:t>
      </w:r>
      <w:r w:rsidR="00040FCC" w:rsidRPr="00125844">
        <w:rPr>
          <w:rFonts w:asciiTheme="minorHAnsi" w:hAnsiTheme="minorHAnsi" w:cstheme="minorHAnsi"/>
          <w:sz w:val="24"/>
        </w:rPr>
        <w:t xml:space="preserve">des animateurs et de la </w:t>
      </w:r>
      <w:proofErr w:type="spellStart"/>
      <w:r w:rsidR="00040FCC" w:rsidRPr="00125844">
        <w:rPr>
          <w:rFonts w:asciiTheme="minorHAnsi" w:hAnsiTheme="minorHAnsi" w:cstheme="minorHAnsi"/>
          <w:sz w:val="24"/>
        </w:rPr>
        <w:t>debug</w:t>
      </w:r>
      <w:proofErr w:type="spellEnd"/>
      <w:r w:rsidR="00040FCC" w:rsidRPr="00125844">
        <w:rPr>
          <w:rFonts w:asciiTheme="minorHAnsi" w:hAnsiTheme="minorHAnsi" w:cstheme="minorHAnsi"/>
          <w:sz w:val="24"/>
        </w:rPr>
        <w:t xml:space="preserve"> </w:t>
      </w:r>
      <w:proofErr w:type="gramStart"/>
      <w:r w:rsidR="00040FCC" w:rsidRPr="00125844">
        <w:rPr>
          <w:rFonts w:asciiTheme="minorHAnsi" w:hAnsiTheme="minorHAnsi" w:cstheme="minorHAnsi"/>
          <w:sz w:val="24"/>
        </w:rPr>
        <w:t>team</w:t>
      </w:r>
      <w:proofErr w:type="gramEnd"/>
      <w:r w:rsidR="00040FCC" w:rsidRPr="00125844">
        <w:rPr>
          <w:rFonts w:asciiTheme="minorHAnsi" w:hAnsiTheme="minorHAnsi" w:cstheme="minorHAnsi"/>
          <w:sz w:val="24"/>
        </w:rPr>
        <w:t xml:space="preserve"> du C’</w:t>
      </w:r>
      <w:proofErr w:type="spellStart"/>
      <w:r w:rsidR="00040FCC" w:rsidRPr="00125844">
        <w:rPr>
          <w:rFonts w:asciiTheme="minorHAnsi" w:hAnsiTheme="minorHAnsi" w:cstheme="minorHAnsi"/>
          <w:sz w:val="24"/>
        </w:rPr>
        <w:t>Space</w:t>
      </w:r>
      <w:proofErr w:type="spellEnd"/>
      <w:r w:rsidR="00C4508C" w:rsidRPr="00125844">
        <w:rPr>
          <w:rFonts w:asciiTheme="minorHAnsi" w:hAnsiTheme="minorHAnsi" w:cstheme="minorHAnsi"/>
          <w:sz w:val="24"/>
        </w:rPr>
        <w:t>, nous avons réussi à concevoir, fabriquer, certifier et lancer un tel système en seulement 7 mois</w:t>
      </w:r>
      <w:r w:rsidR="007A0FEF" w:rsidRPr="00125844">
        <w:rPr>
          <w:rFonts w:asciiTheme="minorHAnsi" w:hAnsiTheme="minorHAnsi" w:cstheme="minorHAnsi"/>
          <w:sz w:val="24"/>
        </w:rPr>
        <w:t xml:space="preserve">. Malheureusement, le vol a été balistique à cause du dysfonctionnement </w:t>
      </w:r>
      <w:r w:rsidR="00F5646E" w:rsidRPr="00125844">
        <w:rPr>
          <w:rFonts w:asciiTheme="minorHAnsi" w:hAnsiTheme="minorHAnsi" w:cstheme="minorHAnsi"/>
          <w:sz w:val="24"/>
        </w:rPr>
        <w:t xml:space="preserve">du parachute. Malgré tout, </w:t>
      </w:r>
      <w:r w:rsidR="008A12EB" w:rsidRPr="00125844">
        <w:rPr>
          <w:rFonts w:asciiTheme="minorHAnsi" w:hAnsiTheme="minorHAnsi" w:cstheme="minorHAnsi"/>
          <w:sz w:val="24"/>
        </w:rPr>
        <w:t xml:space="preserve">ce projet a été une expérience mémorable, aussi bien lors de sa réalisation que lors du C’Space, et nous a permis d’acquérir de nouvelles connaissances techniques </w:t>
      </w:r>
      <w:r w:rsidR="00CC4D03" w:rsidRPr="00125844">
        <w:rPr>
          <w:rFonts w:asciiTheme="minorHAnsi" w:hAnsiTheme="minorHAnsi" w:cstheme="minorHAnsi"/>
          <w:sz w:val="24"/>
        </w:rPr>
        <w:t>non dispensées par le cursus standard de l’École Polytechnique.</w:t>
      </w:r>
    </w:p>
    <w:p w14:paraId="18B45831" w14:textId="5010F39E" w:rsidR="001A7A99" w:rsidRPr="00125844" w:rsidRDefault="00CC4D03" w:rsidP="00520F8D">
      <w:pPr>
        <w:pStyle w:val="Corpsdetexte"/>
        <w:spacing w:before="4"/>
        <w:jc w:val="both"/>
        <w:rPr>
          <w:rFonts w:asciiTheme="minorHAnsi" w:hAnsiTheme="minorHAnsi" w:cstheme="minorHAnsi"/>
          <w:sz w:val="25"/>
        </w:rPr>
      </w:pPr>
      <w:r w:rsidRPr="00125844">
        <w:rPr>
          <w:rFonts w:asciiTheme="minorHAnsi" w:hAnsiTheme="minorHAnsi" w:cstheme="minorHAnsi"/>
          <w:noProof/>
        </w:rPr>
        <w:drawing>
          <wp:anchor distT="0" distB="0" distL="114300" distR="114300" simplePos="0" relativeHeight="251633664" behindDoc="0" locked="0" layoutInCell="1" allowOverlap="1" wp14:anchorId="75B0941C" wp14:editId="29C07CC7">
            <wp:simplePos x="0" y="0"/>
            <wp:positionH relativeFrom="column">
              <wp:posOffset>4468495</wp:posOffset>
            </wp:positionH>
            <wp:positionV relativeFrom="paragraph">
              <wp:posOffset>99060</wp:posOffset>
            </wp:positionV>
            <wp:extent cx="1623468" cy="3601686"/>
            <wp:effectExtent l="0" t="0" r="0" b="0"/>
            <wp:wrapNone/>
            <wp:docPr id="629987532" name="Image 62998753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2387"/>
                    <a:stretch/>
                  </pic:blipFill>
                  <pic:spPr bwMode="auto">
                    <a:xfrm>
                      <a:off x="0" y="0"/>
                      <a:ext cx="1623468" cy="360168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A8060C" w14:textId="7FAA0C20" w:rsidR="002E2EDA" w:rsidRPr="00125844" w:rsidRDefault="00CC4D03" w:rsidP="00520F8D">
      <w:pPr>
        <w:pStyle w:val="Corpsdetexte"/>
        <w:spacing w:before="4"/>
        <w:jc w:val="both"/>
        <w:rPr>
          <w:rFonts w:asciiTheme="minorHAnsi" w:hAnsiTheme="minorHAnsi" w:cstheme="minorHAnsi"/>
          <w:sz w:val="25"/>
        </w:rPr>
      </w:pPr>
      <w:r w:rsidRPr="00125844">
        <w:rPr>
          <w:rFonts w:asciiTheme="minorHAnsi" w:hAnsiTheme="minorHAnsi" w:cstheme="minorHAnsi"/>
          <w:noProof/>
        </w:rPr>
        <mc:AlternateContent>
          <mc:Choice Requires="wps">
            <w:drawing>
              <wp:anchor distT="45720" distB="45720" distL="114300" distR="114300" simplePos="0" relativeHeight="251636736" behindDoc="0" locked="0" layoutInCell="1" allowOverlap="1" wp14:anchorId="2CC2F672" wp14:editId="10BEBD0F">
                <wp:simplePos x="0" y="0"/>
                <wp:positionH relativeFrom="column">
                  <wp:posOffset>4337050</wp:posOffset>
                </wp:positionH>
                <wp:positionV relativeFrom="paragraph">
                  <wp:posOffset>3533775</wp:posOffset>
                </wp:positionV>
                <wp:extent cx="1854200" cy="1404620"/>
                <wp:effectExtent l="0" t="0" r="0" b="0"/>
                <wp:wrapNone/>
                <wp:docPr id="343576075" name="Zone de texte 343576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1404620"/>
                        </a:xfrm>
                        <a:prstGeom prst="rect">
                          <a:avLst/>
                        </a:prstGeom>
                        <a:noFill/>
                        <a:ln w="9525">
                          <a:noFill/>
                          <a:miter lim="800000"/>
                          <a:headEnd/>
                          <a:tailEnd/>
                        </a:ln>
                      </wps:spPr>
                      <wps:txbx>
                        <w:txbxContent>
                          <w:p w14:paraId="0BDDDE16" w14:textId="11D09F90" w:rsidR="00E95B10" w:rsidRDefault="00E95B10" w:rsidP="00E95B10">
                            <w:r>
                              <w:t>2MA-C la veille du lancement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C2F672" id="Zone de texte 343576075" o:spid="_x0000_s1033" type="#_x0000_t202" style="position:absolute;left:0;text-align:left;margin-left:341.5pt;margin-top:278.25pt;width:146pt;height:110.6pt;z-index:251636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" filled="f" stroked="f">
                <v:textbox style="mso-fit-shape-to-text:t">
                  <w:txbxContent>
                    <w:p w14:paraId="0BDDDE16" w14:textId="11D09F90" w:rsidR="00E95B10" w:rsidRDefault="00E95B10" w:rsidP="00E95B10">
                      <w:r>
                        <w:t>2MA-C la veille du lancement</w:t>
                      </w:r>
                    </w:p>
                  </w:txbxContent>
                </v:textbox>
              </v:shape>
            </w:pict>
          </mc:Fallback>
        </mc:AlternateContent>
      </w:r>
      <w:r w:rsidRPr="00125844">
        <w:rPr>
          <w:rFonts w:asciiTheme="minorHAnsi" w:hAnsiTheme="minorHAnsi" w:cstheme="minorHAnsi"/>
          <w:noProof/>
        </w:rPr>
        <mc:AlternateContent>
          <mc:Choice Requires="wps">
            <w:drawing>
              <wp:anchor distT="45720" distB="45720" distL="114300" distR="114300" simplePos="0" relativeHeight="251635712" behindDoc="0" locked="0" layoutInCell="1" allowOverlap="1" wp14:anchorId="34DB78D7" wp14:editId="3709DF0D">
                <wp:simplePos x="0" y="0"/>
                <wp:positionH relativeFrom="column">
                  <wp:posOffset>424815</wp:posOffset>
                </wp:positionH>
                <wp:positionV relativeFrom="paragraph">
                  <wp:posOffset>3288665</wp:posOffset>
                </wp:positionV>
                <wp:extent cx="2700655" cy="1404620"/>
                <wp:effectExtent l="0" t="0" r="0" b="0"/>
                <wp:wrapNone/>
                <wp:docPr id="217" name="Zone de texte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0655" cy="1404620"/>
                        </a:xfrm>
                        <a:prstGeom prst="rect">
                          <a:avLst/>
                        </a:prstGeom>
                        <a:noFill/>
                        <a:ln w="9525">
                          <a:noFill/>
                          <a:miter lim="800000"/>
                          <a:headEnd/>
                          <a:tailEnd/>
                        </a:ln>
                      </wps:spPr>
                      <wps:txbx>
                        <w:txbxContent>
                          <w:p w14:paraId="15FE6959" w14:textId="623EF2D1" w:rsidR="00E95B10" w:rsidRDefault="00E95B10" w:rsidP="00B53312">
                            <w:pPr>
                              <w:jc w:val="center"/>
                            </w:pPr>
                            <w:r>
                              <w:t>Une photographie de l’équipe (</w:t>
                            </w:r>
                            <w:proofErr w:type="spellStart"/>
                            <w:r>
                              <w:t>Zexuan</w:t>
                            </w:r>
                            <w:proofErr w:type="spellEnd"/>
                            <w:r w:rsidR="006C2E15">
                              <w:t xml:space="preserve"> et Gabriel</w:t>
                            </w:r>
                            <w:r>
                              <w:t xml:space="preserve"> abs.)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DB78D7" id="Zone de texte 217" o:spid="_x0000_s1034" type="#_x0000_t202" style="position:absolute;left:0;text-align:left;margin-left:33.45pt;margin-top:258.95pt;width:212.65pt;height:110.6pt;z-index:2516357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" filled="f" stroked="f">
                <v:textbox style="mso-fit-shape-to-text:t">
                  <w:txbxContent>
                    <w:p w14:paraId="15FE6959" w14:textId="623EF2D1" w:rsidR="00E95B10" w:rsidRDefault="00E95B10" w:rsidP="00B53312">
                      <w:pPr>
                        <w:jc w:val="center"/>
                      </w:pPr>
                      <w:r>
                        <w:t>Une photographie de l’équipe (</w:t>
                      </w:r>
                      <w:proofErr w:type="spellStart"/>
                      <w:r>
                        <w:t>Zexuan</w:t>
                      </w:r>
                      <w:proofErr w:type="spellEnd"/>
                      <w:r w:rsidR="006C2E15">
                        <w:t xml:space="preserve"> et Gabriel</w:t>
                      </w:r>
                      <w:r>
                        <w:t xml:space="preserve"> abs.)</w:t>
                      </w:r>
                    </w:p>
                  </w:txbxContent>
                </v:textbox>
              </v:shape>
            </w:pict>
          </mc:Fallback>
        </mc:AlternateContent>
      </w:r>
      <w:r w:rsidRPr="00125844">
        <w:rPr>
          <w:rFonts w:asciiTheme="minorHAnsi" w:hAnsiTheme="minorHAnsi" w:cstheme="minorHAnsi"/>
          <w:noProof/>
        </w:rPr>
        <w:drawing>
          <wp:anchor distT="0" distB="0" distL="114300" distR="114300" simplePos="0" relativeHeight="251634688" behindDoc="0" locked="0" layoutInCell="1" allowOverlap="1" wp14:anchorId="5D00DD67" wp14:editId="587FB9DB">
            <wp:simplePos x="0" y="0"/>
            <wp:positionH relativeFrom="column">
              <wp:posOffset>-292100</wp:posOffset>
            </wp:positionH>
            <wp:positionV relativeFrom="paragraph">
              <wp:posOffset>381000</wp:posOffset>
            </wp:positionV>
            <wp:extent cx="4332820" cy="2841172"/>
            <wp:effectExtent l="0" t="0" r="0" b="0"/>
            <wp:wrapNone/>
            <wp:docPr id="567030362" name="Image 56703036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32820" cy="28411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50D894" w14:textId="6E21E2B6" w:rsidR="001A7A99" w:rsidRPr="00125844" w:rsidRDefault="001A7A99" w:rsidP="00520F8D">
      <w:pPr>
        <w:jc w:val="both"/>
        <w:rPr>
          <w:rFonts w:asciiTheme="minorHAnsi" w:hAnsiTheme="minorHAnsi" w:cstheme="minorHAnsi"/>
        </w:rPr>
        <w:sectPr w:rsidR="001A7A99" w:rsidRPr="00125844">
          <w:type w:val="continuous"/>
          <w:pgSz w:w="11910" w:h="16840"/>
          <w:pgMar w:top="1360" w:right="580" w:bottom="1200" w:left="1300" w:header="720" w:footer="720" w:gutter="0"/>
          <w:cols w:space="720"/>
        </w:sectPr>
      </w:pPr>
    </w:p>
    <w:p w14:paraId="5A915B7D" w14:textId="77777777" w:rsidR="001A7A99" w:rsidRPr="00125844" w:rsidRDefault="00682470" w:rsidP="00520F8D">
      <w:pPr>
        <w:pStyle w:val="Paragraphedeliste"/>
        <w:numPr>
          <w:ilvl w:val="0"/>
          <w:numId w:val="2"/>
        </w:numPr>
        <w:tabs>
          <w:tab w:val="left" w:pos="835"/>
          <w:tab w:val="left" w:pos="836"/>
        </w:tabs>
        <w:jc w:val="both"/>
        <w:rPr>
          <w:rFonts w:asciiTheme="minorHAnsi" w:hAnsiTheme="minorHAnsi" w:cstheme="minorHAnsi"/>
          <w:b/>
          <w:sz w:val="24"/>
        </w:rPr>
      </w:pPr>
      <w:r w:rsidRPr="00125844">
        <w:rPr>
          <w:rFonts w:asciiTheme="minorHAnsi" w:hAnsiTheme="minorHAnsi" w:cstheme="minorHAnsi"/>
          <w:b/>
          <w:sz w:val="24"/>
        </w:rPr>
        <w:lastRenderedPageBreak/>
        <w:t>Introduction</w:t>
      </w:r>
    </w:p>
    <w:p w14:paraId="156FAD52" w14:textId="77777777" w:rsidR="001A7A99" w:rsidRPr="00125844" w:rsidRDefault="001A7A99" w:rsidP="00520F8D">
      <w:pPr>
        <w:pStyle w:val="Corpsdetexte"/>
        <w:spacing w:before="1"/>
        <w:jc w:val="both"/>
        <w:rPr>
          <w:rFonts w:asciiTheme="minorHAnsi" w:hAnsiTheme="minorHAnsi" w:cstheme="minorHAnsi"/>
          <w:b/>
          <w:sz w:val="21"/>
        </w:rPr>
      </w:pPr>
    </w:p>
    <w:p w14:paraId="67EB939F" w14:textId="3271380A" w:rsidR="005C5CDE" w:rsidRPr="00125844" w:rsidRDefault="00682470" w:rsidP="00520F8D">
      <w:pPr>
        <w:pStyle w:val="Corpsdetexte"/>
        <w:spacing w:before="1"/>
        <w:ind w:left="476" w:right="989"/>
        <w:jc w:val="both"/>
        <w:rPr>
          <w:rFonts w:asciiTheme="minorHAnsi" w:hAnsiTheme="minorHAnsi" w:cstheme="minorHAnsi"/>
        </w:rPr>
      </w:pPr>
      <w:r w:rsidRPr="00125844">
        <w:rPr>
          <w:rFonts w:asciiTheme="minorHAnsi" w:hAnsiTheme="minorHAnsi" w:cstheme="minorHAnsi"/>
        </w:rPr>
        <w:t>Notre projet s’inscrit dans le cadre du cursus polytechnicien de 2</w:t>
      </w:r>
      <w:r w:rsidRPr="00125844">
        <w:rPr>
          <w:rFonts w:asciiTheme="minorHAnsi" w:hAnsiTheme="minorHAnsi" w:cstheme="minorHAnsi"/>
          <w:vertAlign w:val="superscript"/>
        </w:rPr>
        <w:t>e</w:t>
      </w:r>
      <w:r w:rsidRPr="00125844">
        <w:rPr>
          <w:rFonts w:asciiTheme="minorHAnsi" w:hAnsiTheme="minorHAnsi" w:cstheme="minorHAnsi"/>
        </w:rPr>
        <w:t xml:space="preserve"> année, dans lequel nous</w:t>
      </w:r>
      <w:r w:rsidRPr="00125844">
        <w:rPr>
          <w:rFonts w:asciiTheme="minorHAnsi" w:hAnsiTheme="minorHAnsi" w:cstheme="minorHAnsi"/>
          <w:spacing w:val="1"/>
        </w:rPr>
        <w:t xml:space="preserve"> </w:t>
      </w:r>
      <w:r w:rsidRPr="00125844">
        <w:rPr>
          <w:rFonts w:asciiTheme="minorHAnsi" w:hAnsiTheme="minorHAnsi" w:cstheme="minorHAnsi"/>
        </w:rPr>
        <w:t xml:space="preserve">devons réaliser un Projet Scientifique Collectif. </w:t>
      </w:r>
      <w:r w:rsidR="002E2EDA" w:rsidRPr="00125844">
        <w:rPr>
          <w:rFonts w:asciiTheme="minorHAnsi" w:hAnsiTheme="minorHAnsi" w:cstheme="minorHAnsi"/>
        </w:rPr>
        <w:t xml:space="preserve">Chaque année depuis 2017, un groupe construit une fusée dans le but de participer au C’Space, en lien avec le club spatial de l’école, </w:t>
      </w:r>
      <w:proofErr w:type="spellStart"/>
      <w:r w:rsidR="002E2EDA" w:rsidRPr="00125844">
        <w:rPr>
          <w:rFonts w:asciiTheme="minorHAnsi" w:hAnsiTheme="minorHAnsi" w:cstheme="minorHAnsi"/>
        </w:rPr>
        <w:t>AstronautiX</w:t>
      </w:r>
      <w:proofErr w:type="spellEnd"/>
      <w:r w:rsidRPr="00125844">
        <w:rPr>
          <w:rFonts w:asciiTheme="minorHAnsi" w:hAnsiTheme="minorHAnsi" w:cstheme="minorHAnsi"/>
        </w:rPr>
        <w:t>.</w:t>
      </w:r>
      <w:r w:rsidR="002E2EDA" w:rsidRPr="00125844">
        <w:rPr>
          <w:rFonts w:asciiTheme="minorHAnsi" w:hAnsiTheme="minorHAnsi" w:cstheme="minorHAnsi"/>
        </w:rPr>
        <w:t xml:space="preserve"> </w:t>
      </w:r>
    </w:p>
    <w:p w14:paraId="31FD61B0" w14:textId="7AC9E54E" w:rsidR="00037BE3" w:rsidRPr="00125844" w:rsidRDefault="00037BE3" w:rsidP="00520F8D">
      <w:pPr>
        <w:pStyle w:val="Corpsdetexte"/>
        <w:spacing w:before="1"/>
        <w:ind w:left="476" w:right="989"/>
        <w:jc w:val="both"/>
        <w:rPr>
          <w:rFonts w:asciiTheme="minorHAnsi" w:hAnsiTheme="minorHAnsi" w:cstheme="minorHAnsi"/>
        </w:rPr>
      </w:pPr>
      <w:r w:rsidRPr="00125844">
        <w:rPr>
          <w:rFonts w:asciiTheme="minorHAnsi" w:hAnsiTheme="minorHAnsi" w:cstheme="minorHAnsi"/>
        </w:rPr>
        <w:t xml:space="preserve">De nombreux programmes spatiaux de ces </w:t>
      </w:r>
      <w:r w:rsidR="003C7E5E" w:rsidRPr="00125844">
        <w:rPr>
          <w:rFonts w:asciiTheme="minorHAnsi" w:hAnsiTheme="minorHAnsi" w:cstheme="minorHAnsi"/>
        </w:rPr>
        <w:t>dernières</w:t>
      </w:r>
      <w:r w:rsidRPr="00125844">
        <w:rPr>
          <w:rFonts w:asciiTheme="minorHAnsi" w:hAnsiTheme="minorHAnsi" w:cstheme="minorHAnsi"/>
        </w:rPr>
        <w:t xml:space="preserve"> </w:t>
      </w:r>
      <w:r w:rsidR="003C7E5E" w:rsidRPr="00125844">
        <w:rPr>
          <w:rFonts w:asciiTheme="minorHAnsi" w:hAnsiTheme="minorHAnsi" w:cstheme="minorHAnsi"/>
        </w:rPr>
        <w:t>années</w:t>
      </w:r>
      <w:r w:rsidRPr="00125844">
        <w:rPr>
          <w:rFonts w:asciiTheme="minorHAnsi" w:hAnsiTheme="minorHAnsi" w:cstheme="minorHAnsi"/>
        </w:rPr>
        <w:t xml:space="preserve"> sont </w:t>
      </w:r>
      <w:r w:rsidR="003C7E5E" w:rsidRPr="00125844">
        <w:rPr>
          <w:rFonts w:asciiTheme="minorHAnsi" w:hAnsiTheme="minorHAnsi" w:cstheme="minorHAnsi"/>
        </w:rPr>
        <w:t>animés</w:t>
      </w:r>
      <w:r w:rsidRPr="00125844">
        <w:rPr>
          <w:rFonts w:asciiTheme="minorHAnsi" w:hAnsiTheme="minorHAnsi" w:cstheme="minorHAnsi"/>
        </w:rPr>
        <w:t xml:space="preserve"> par la </w:t>
      </w:r>
      <w:r w:rsidR="003C7E5E" w:rsidRPr="00125844">
        <w:rPr>
          <w:rFonts w:asciiTheme="minorHAnsi" w:hAnsiTheme="minorHAnsi" w:cstheme="minorHAnsi"/>
        </w:rPr>
        <w:t>volonté</w:t>
      </w:r>
      <w:r w:rsidRPr="00125844">
        <w:rPr>
          <w:rFonts w:asciiTheme="minorHAnsi" w:hAnsiTheme="minorHAnsi" w:cstheme="minorHAnsi"/>
        </w:rPr>
        <w:t xml:space="preserve"> de </w:t>
      </w:r>
      <w:r w:rsidR="003C7E5E" w:rsidRPr="00125844">
        <w:rPr>
          <w:rFonts w:asciiTheme="minorHAnsi" w:hAnsiTheme="minorHAnsi" w:cstheme="minorHAnsi"/>
        </w:rPr>
        <w:t>réduire</w:t>
      </w:r>
      <w:r w:rsidRPr="00125844">
        <w:rPr>
          <w:rFonts w:asciiTheme="minorHAnsi" w:hAnsiTheme="minorHAnsi" w:cstheme="minorHAnsi"/>
        </w:rPr>
        <w:t xml:space="preserve"> les </w:t>
      </w:r>
      <w:r w:rsidR="003C7E5E" w:rsidRPr="00125844">
        <w:rPr>
          <w:rFonts w:asciiTheme="minorHAnsi" w:hAnsiTheme="minorHAnsi" w:cstheme="minorHAnsi"/>
        </w:rPr>
        <w:t>couts</w:t>
      </w:r>
      <w:r w:rsidRPr="00125844">
        <w:rPr>
          <w:rFonts w:asciiTheme="minorHAnsi" w:hAnsiTheme="minorHAnsi" w:cstheme="minorHAnsi"/>
        </w:rPr>
        <w:t xml:space="preserve"> de lancement, en se tournant notamment vers la </w:t>
      </w:r>
      <w:r w:rsidR="003C7E5E" w:rsidRPr="00125844">
        <w:rPr>
          <w:rFonts w:asciiTheme="minorHAnsi" w:hAnsiTheme="minorHAnsi" w:cstheme="minorHAnsi"/>
        </w:rPr>
        <w:t>réutilisabilité</w:t>
      </w:r>
      <w:r w:rsidRPr="00125844">
        <w:rPr>
          <w:rFonts w:asciiTheme="minorHAnsi" w:hAnsiTheme="minorHAnsi" w:cstheme="minorHAnsi"/>
        </w:rPr>
        <w:t xml:space="preserve"> de certains composants. Des entreprises florissantes telles que SpaceX, Blue Origin, Rocket </w:t>
      </w:r>
      <w:proofErr w:type="spellStart"/>
      <w:r w:rsidRPr="00125844">
        <w:rPr>
          <w:rFonts w:asciiTheme="minorHAnsi" w:hAnsiTheme="minorHAnsi" w:cstheme="minorHAnsi"/>
        </w:rPr>
        <w:t>Factory</w:t>
      </w:r>
      <w:proofErr w:type="spellEnd"/>
      <w:r w:rsidRPr="00125844">
        <w:rPr>
          <w:rFonts w:asciiTheme="minorHAnsi" w:hAnsiTheme="minorHAnsi" w:cstheme="minorHAnsi"/>
        </w:rPr>
        <w:t xml:space="preserve">, Maia </w:t>
      </w:r>
      <w:proofErr w:type="spellStart"/>
      <w:r w:rsidRPr="00125844">
        <w:rPr>
          <w:rFonts w:asciiTheme="minorHAnsi" w:hAnsiTheme="minorHAnsi" w:cstheme="minorHAnsi"/>
        </w:rPr>
        <w:t>Space</w:t>
      </w:r>
      <w:proofErr w:type="spellEnd"/>
      <w:r w:rsidRPr="00125844">
        <w:rPr>
          <w:rFonts w:asciiTheme="minorHAnsi" w:hAnsiTheme="minorHAnsi" w:cstheme="minorHAnsi"/>
        </w:rPr>
        <w:t xml:space="preserve">, entre autres, s’inscrivent dans cette </w:t>
      </w:r>
      <w:r w:rsidR="003C7E5E" w:rsidRPr="00125844">
        <w:rPr>
          <w:rFonts w:asciiTheme="minorHAnsi" w:hAnsiTheme="minorHAnsi" w:cstheme="minorHAnsi"/>
        </w:rPr>
        <w:t>idée</w:t>
      </w:r>
      <w:r w:rsidRPr="00125844">
        <w:rPr>
          <w:rFonts w:asciiTheme="minorHAnsi" w:hAnsiTheme="minorHAnsi" w:cstheme="minorHAnsi"/>
        </w:rPr>
        <w:t xml:space="preserve"> et </w:t>
      </w:r>
      <w:r w:rsidR="003C7E5E" w:rsidRPr="00125844">
        <w:rPr>
          <w:rFonts w:asciiTheme="minorHAnsi" w:hAnsiTheme="minorHAnsi" w:cstheme="minorHAnsi"/>
        </w:rPr>
        <w:t>témoignent</w:t>
      </w:r>
      <w:r w:rsidRPr="00125844">
        <w:rPr>
          <w:rFonts w:asciiTheme="minorHAnsi" w:hAnsiTheme="minorHAnsi" w:cstheme="minorHAnsi"/>
        </w:rPr>
        <w:t xml:space="preserve"> de l’engouement pour des lanceurs et capsules </w:t>
      </w:r>
      <w:r w:rsidR="003C7E5E" w:rsidRPr="00125844">
        <w:rPr>
          <w:rFonts w:asciiTheme="minorHAnsi" w:hAnsiTheme="minorHAnsi" w:cstheme="minorHAnsi"/>
        </w:rPr>
        <w:t>réutilisables</w:t>
      </w:r>
      <w:r w:rsidRPr="00125844">
        <w:rPr>
          <w:rFonts w:asciiTheme="minorHAnsi" w:hAnsiTheme="minorHAnsi" w:cstheme="minorHAnsi"/>
        </w:rPr>
        <w:t xml:space="preserve">. Parmi les multiples technologies </w:t>
      </w:r>
      <w:r w:rsidR="003C7E5E" w:rsidRPr="00125844">
        <w:rPr>
          <w:rFonts w:asciiTheme="minorHAnsi" w:hAnsiTheme="minorHAnsi" w:cstheme="minorHAnsi"/>
        </w:rPr>
        <w:t>développées</w:t>
      </w:r>
      <w:r w:rsidRPr="00125844">
        <w:rPr>
          <w:rFonts w:asciiTheme="minorHAnsi" w:hAnsiTheme="minorHAnsi" w:cstheme="minorHAnsi"/>
        </w:rPr>
        <w:t xml:space="preserve"> pour </w:t>
      </w:r>
      <w:r w:rsidR="003C7E5E" w:rsidRPr="00125844">
        <w:rPr>
          <w:rFonts w:asciiTheme="minorHAnsi" w:hAnsiTheme="minorHAnsi" w:cstheme="minorHAnsi"/>
        </w:rPr>
        <w:t>contrôler</w:t>
      </w:r>
      <w:r w:rsidRPr="00125844">
        <w:rPr>
          <w:rFonts w:asciiTheme="minorHAnsi" w:hAnsiTheme="minorHAnsi" w:cstheme="minorHAnsi"/>
        </w:rPr>
        <w:t xml:space="preserve"> la descente d’une capsule ou sonde, aucune ne s’appuie sur un </w:t>
      </w:r>
      <w:r w:rsidR="003C7E5E" w:rsidRPr="00125844">
        <w:rPr>
          <w:rFonts w:asciiTheme="minorHAnsi" w:hAnsiTheme="minorHAnsi" w:cstheme="minorHAnsi"/>
        </w:rPr>
        <w:t>système</w:t>
      </w:r>
      <w:r w:rsidRPr="00125844">
        <w:rPr>
          <w:rFonts w:asciiTheme="minorHAnsi" w:hAnsiTheme="minorHAnsi" w:cstheme="minorHAnsi"/>
        </w:rPr>
        <w:t xml:space="preserve"> d’ailes ou de pales. Toutefois, nos recherches ont permis la </w:t>
      </w:r>
      <w:r w:rsidR="003C7E5E" w:rsidRPr="00125844">
        <w:rPr>
          <w:rFonts w:asciiTheme="minorHAnsi" w:hAnsiTheme="minorHAnsi" w:cstheme="minorHAnsi"/>
        </w:rPr>
        <w:t>découverte</w:t>
      </w:r>
      <w:r w:rsidRPr="00125844">
        <w:rPr>
          <w:rFonts w:asciiTheme="minorHAnsi" w:hAnsiTheme="minorHAnsi" w:cstheme="minorHAnsi"/>
        </w:rPr>
        <w:t xml:space="preserve"> du </w:t>
      </w:r>
      <w:r w:rsidR="003C7E5E" w:rsidRPr="00125844">
        <w:rPr>
          <w:rFonts w:asciiTheme="minorHAnsi" w:hAnsiTheme="minorHAnsi" w:cstheme="minorHAnsi"/>
        </w:rPr>
        <w:t>phénomène</w:t>
      </w:r>
      <w:r w:rsidRPr="00125844">
        <w:rPr>
          <w:rFonts w:asciiTheme="minorHAnsi" w:hAnsiTheme="minorHAnsi" w:cstheme="minorHAnsi"/>
        </w:rPr>
        <w:t xml:space="preserve"> d’autorotation, bien </w:t>
      </w:r>
      <w:r w:rsidR="003C7E5E" w:rsidRPr="00125844">
        <w:rPr>
          <w:rFonts w:asciiTheme="minorHAnsi" w:hAnsiTheme="minorHAnsi" w:cstheme="minorHAnsi"/>
        </w:rPr>
        <w:t>documenté</w:t>
      </w:r>
      <w:r w:rsidRPr="00125844">
        <w:rPr>
          <w:rFonts w:asciiTheme="minorHAnsi" w:hAnsiTheme="minorHAnsi" w:cstheme="minorHAnsi"/>
        </w:rPr>
        <w:t xml:space="preserve"> et connu des constructeurs d’</w:t>
      </w:r>
      <w:r w:rsidR="003C7E5E" w:rsidRPr="00125844">
        <w:rPr>
          <w:rFonts w:asciiTheme="minorHAnsi" w:hAnsiTheme="minorHAnsi" w:cstheme="minorHAnsi"/>
        </w:rPr>
        <w:t>hélicoptères</w:t>
      </w:r>
      <w:r w:rsidRPr="00125844">
        <w:rPr>
          <w:rFonts w:asciiTheme="minorHAnsi" w:hAnsiTheme="minorHAnsi" w:cstheme="minorHAnsi"/>
        </w:rPr>
        <w:t xml:space="preserve">. L’autorotation est le </w:t>
      </w:r>
      <w:r w:rsidR="003C7E5E" w:rsidRPr="00125844">
        <w:rPr>
          <w:rFonts w:asciiTheme="minorHAnsi" w:hAnsiTheme="minorHAnsi" w:cstheme="minorHAnsi"/>
        </w:rPr>
        <w:t>phénomène</w:t>
      </w:r>
      <w:r w:rsidRPr="00125844">
        <w:rPr>
          <w:rFonts w:asciiTheme="minorHAnsi" w:hAnsiTheme="minorHAnsi" w:cstheme="minorHAnsi"/>
        </w:rPr>
        <w:t xml:space="preserve"> qui permet </w:t>
      </w:r>
      <w:r w:rsidR="00FB29BF" w:rsidRPr="00125844">
        <w:rPr>
          <w:rFonts w:asciiTheme="minorHAnsi" w:hAnsiTheme="minorHAnsi" w:cstheme="minorHAnsi"/>
        </w:rPr>
        <w:t>à</w:t>
      </w:r>
      <w:r w:rsidRPr="00125844">
        <w:rPr>
          <w:rFonts w:asciiTheme="minorHAnsi" w:hAnsiTheme="minorHAnsi" w:cstheme="minorHAnsi"/>
        </w:rPr>
        <w:t xml:space="preserve"> ces derniers d’atterrir en </w:t>
      </w:r>
      <w:r w:rsidR="003C7E5E" w:rsidRPr="00125844">
        <w:rPr>
          <w:rFonts w:asciiTheme="minorHAnsi" w:hAnsiTheme="minorHAnsi" w:cstheme="minorHAnsi"/>
        </w:rPr>
        <w:t>sécurité</w:t>
      </w:r>
      <w:r w:rsidRPr="00125844">
        <w:rPr>
          <w:rFonts w:asciiTheme="minorHAnsi" w:hAnsiTheme="minorHAnsi" w:cstheme="minorHAnsi"/>
        </w:rPr>
        <w:t xml:space="preserve"> en cas de panne moteur, </w:t>
      </w:r>
      <w:r w:rsidR="003C7E5E" w:rsidRPr="00125844">
        <w:rPr>
          <w:rFonts w:asciiTheme="minorHAnsi" w:hAnsiTheme="minorHAnsi" w:cstheme="minorHAnsi"/>
        </w:rPr>
        <w:t>grâce</w:t>
      </w:r>
      <w:r w:rsidRPr="00125844">
        <w:rPr>
          <w:rFonts w:asciiTheme="minorHAnsi" w:hAnsiTheme="minorHAnsi" w:cstheme="minorHAnsi"/>
        </w:rPr>
        <w:t xml:space="preserve"> </w:t>
      </w:r>
      <w:r w:rsidR="00FB29BF" w:rsidRPr="00125844">
        <w:rPr>
          <w:rFonts w:asciiTheme="minorHAnsi" w:hAnsiTheme="minorHAnsi" w:cstheme="minorHAnsi"/>
        </w:rPr>
        <w:t>à</w:t>
      </w:r>
      <w:r w:rsidRPr="00125844">
        <w:rPr>
          <w:rFonts w:asciiTheme="minorHAnsi" w:hAnsiTheme="minorHAnsi" w:cstheme="minorHAnsi"/>
        </w:rPr>
        <w:t xml:space="preserve"> la </w:t>
      </w:r>
      <w:r w:rsidR="003C7E5E" w:rsidRPr="00125844">
        <w:rPr>
          <w:rFonts w:asciiTheme="minorHAnsi" w:hAnsiTheme="minorHAnsi" w:cstheme="minorHAnsi"/>
        </w:rPr>
        <w:t>présence</w:t>
      </w:r>
      <w:r w:rsidRPr="00125844">
        <w:rPr>
          <w:rFonts w:asciiTheme="minorHAnsi" w:hAnsiTheme="minorHAnsi" w:cstheme="minorHAnsi"/>
        </w:rPr>
        <w:t xml:space="preserve"> d’un rotor tournant avec des pales convenablement </w:t>
      </w:r>
      <w:r w:rsidR="003C7E5E" w:rsidRPr="00125844">
        <w:rPr>
          <w:rFonts w:asciiTheme="minorHAnsi" w:hAnsiTheme="minorHAnsi" w:cstheme="minorHAnsi"/>
        </w:rPr>
        <w:t>orientées</w:t>
      </w:r>
      <w:r w:rsidRPr="00125844">
        <w:rPr>
          <w:rFonts w:asciiTheme="minorHAnsi" w:hAnsiTheme="minorHAnsi" w:cstheme="minorHAnsi"/>
        </w:rPr>
        <w:t xml:space="preserve">. Cette piste prometteuse et innovante a </w:t>
      </w:r>
      <w:r w:rsidR="003C7E5E" w:rsidRPr="00125844">
        <w:rPr>
          <w:rFonts w:asciiTheme="minorHAnsi" w:hAnsiTheme="minorHAnsi" w:cstheme="minorHAnsi"/>
        </w:rPr>
        <w:t>motivé</w:t>
      </w:r>
      <w:r w:rsidRPr="00125844">
        <w:rPr>
          <w:rFonts w:asciiTheme="minorHAnsi" w:hAnsiTheme="minorHAnsi" w:cstheme="minorHAnsi"/>
        </w:rPr>
        <w:t xml:space="preserve"> l’</w:t>
      </w:r>
      <w:r w:rsidR="003C7E5E" w:rsidRPr="00125844">
        <w:rPr>
          <w:rFonts w:asciiTheme="minorHAnsi" w:hAnsiTheme="minorHAnsi" w:cstheme="minorHAnsi"/>
        </w:rPr>
        <w:t>entièreté</w:t>
      </w:r>
      <w:r w:rsidRPr="00125844">
        <w:rPr>
          <w:rFonts w:asciiTheme="minorHAnsi" w:hAnsiTheme="minorHAnsi" w:cstheme="minorHAnsi"/>
        </w:rPr>
        <w:t xml:space="preserve"> du travail de recherche</w:t>
      </w:r>
      <w:r w:rsidR="003C7E5E" w:rsidRPr="00125844">
        <w:rPr>
          <w:rFonts w:asciiTheme="minorHAnsi" w:hAnsiTheme="minorHAnsi" w:cstheme="minorHAnsi"/>
        </w:rPr>
        <w:t xml:space="preserve"> et de développement de ce projet.</w:t>
      </w:r>
    </w:p>
    <w:p w14:paraId="01065A57" w14:textId="03B13263" w:rsidR="00CB5482" w:rsidRPr="00125844" w:rsidRDefault="00CB5482" w:rsidP="00520F8D">
      <w:pPr>
        <w:pStyle w:val="Corpsdetexte"/>
        <w:spacing w:before="1"/>
        <w:ind w:left="476" w:right="989"/>
        <w:jc w:val="both"/>
        <w:rPr>
          <w:rFonts w:asciiTheme="minorHAnsi" w:hAnsiTheme="minorHAnsi" w:cstheme="minorHAnsi"/>
        </w:rPr>
      </w:pPr>
      <w:r w:rsidRPr="00125844">
        <w:rPr>
          <w:rFonts w:asciiTheme="minorHAnsi" w:hAnsiTheme="minorHAnsi" w:cstheme="minorHAnsi"/>
        </w:rPr>
        <w:t xml:space="preserve">Pour garantir un développement cohérent de notre fusée, nous </w:t>
      </w:r>
      <w:r w:rsidR="00240A70" w:rsidRPr="00125844">
        <w:rPr>
          <w:rFonts w:asciiTheme="minorHAnsi" w:hAnsiTheme="minorHAnsi" w:cstheme="minorHAnsi"/>
        </w:rPr>
        <w:t>avons</w:t>
      </w:r>
      <w:r w:rsidRPr="00125844">
        <w:rPr>
          <w:rFonts w:asciiTheme="minorHAnsi" w:hAnsiTheme="minorHAnsi" w:cstheme="minorHAnsi"/>
        </w:rPr>
        <w:t xml:space="preserve"> désign</w:t>
      </w:r>
      <w:r w:rsidR="00240A70" w:rsidRPr="00125844">
        <w:rPr>
          <w:rFonts w:asciiTheme="minorHAnsi" w:hAnsiTheme="minorHAnsi" w:cstheme="minorHAnsi"/>
        </w:rPr>
        <w:t>é</w:t>
      </w:r>
    </w:p>
    <w:p w14:paraId="074050DA" w14:textId="636F3249" w:rsidR="00CB5482" w:rsidRPr="00125844" w:rsidRDefault="00CB5482" w:rsidP="00520F8D">
      <w:pPr>
        <w:pStyle w:val="Corpsdetexte"/>
        <w:spacing w:before="1"/>
        <w:ind w:left="476" w:right="989"/>
        <w:jc w:val="both"/>
        <w:rPr>
          <w:rFonts w:asciiTheme="minorHAnsi" w:hAnsiTheme="minorHAnsi" w:cstheme="minorHAnsi"/>
        </w:rPr>
      </w:pPr>
      <w:proofErr w:type="gramStart"/>
      <w:r w:rsidRPr="00125844">
        <w:rPr>
          <w:rFonts w:asciiTheme="minorHAnsi" w:hAnsiTheme="minorHAnsi" w:cstheme="minorHAnsi"/>
        </w:rPr>
        <w:t>deux</w:t>
      </w:r>
      <w:proofErr w:type="gramEnd"/>
      <w:r w:rsidRPr="00125844">
        <w:rPr>
          <w:rFonts w:asciiTheme="minorHAnsi" w:hAnsiTheme="minorHAnsi" w:cstheme="minorHAnsi"/>
        </w:rPr>
        <w:t xml:space="preserve"> responsables généraux : </w:t>
      </w:r>
      <w:r w:rsidR="00387A36">
        <w:rPr>
          <w:rFonts w:asciiTheme="minorHAnsi" w:hAnsiTheme="minorHAnsi" w:cstheme="minorHAnsi"/>
        </w:rPr>
        <w:t>u</w:t>
      </w:r>
      <w:r w:rsidRPr="00125844">
        <w:rPr>
          <w:rFonts w:asciiTheme="minorHAnsi" w:hAnsiTheme="minorHAnsi" w:cstheme="minorHAnsi"/>
        </w:rPr>
        <w:t>n chef de projet</w:t>
      </w:r>
      <w:r w:rsidR="00387A36">
        <w:rPr>
          <w:rFonts w:asciiTheme="minorHAnsi" w:hAnsiTheme="minorHAnsi" w:cstheme="minorHAnsi"/>
        </w:rPr>
        <w:t xml:space="preserve">, </w:t>
      </w:r>
      <w:r w:rsidRPr="00125844">
        <w:rPr>
          <w:rFonts w:asciiTheme="minorHAnsi" w:hAnsiTheme="minorHAnsi" w:cstheme="minorHAnsi"/>
        </w:rPr>
        <w:t xml:space="preserve"> responsable du bon </w:t>
      </w:r>
      <w:r w:rsidR="00C64321" w:rsidRPr="00125844">
        <w:rPr>
          <w:rFonts w:asciiTheme="minorHAnsi" w:hAnsiTheme="minorHAnsi" w:cstheme="minorHAnsi"/>
        </w:rPr>
        <w:t>déroulement</w:t>
      </w:r>
      <w:r w:rsidRPr="00125844">
        <w:rPr>
          <w:rFonts w:asciiTheme="minorHAnsi" w:hAnsiTheme="minorHAnsi" w:cstheme="minorHAnsi"/>
        </w:rPr>
        <w:t xml:space="preserve"> du projet, du</w:t>
      </w:r>
      <w:r w:rsidR="00C64321" w:rsidRPr="00125844">
        <w:rPr>
          <w:rFonts w:asciiTheme="minorHAnsi" w:hAnsiTheme="minorHAnsi" w:cstheme="minorHAnsi"/>
        </w:rPr>
        <w:t xml:space="preserve"> </w:t>
      </w:r>
      <w:r w:rsidRPr="00125844">
        <w:rPr>
          <w:rFonts w:asciiTheme="minorHAnsi" w:hAnsiTheme="minorHAnsi" w:cstheme="minorHAnsi"/>
        </w:rPr>
        <w:t xml:space="preserve">respect des </w:t>
      </w:r>
      <w:r w:rsidR="00C64321" w:rsidRPr="00125844">
        <w:rPr>
          <w:rFonts w:asciiTheme="minorHAnsi" w:hAnsiTheme="minorHAnsi" w:cstheme="minorHAnsi"/>
        </w:rPr>
        <w:t>échéances</w:t>
      </w:r>
      <w:r w:rsidRPr="00125844">
        <w:rPr>
          <w:rFonts w:asciiTheme="minorHAnsi" w:hAnsiTheme="minorHAnsi" w:cstheme="minorHAnsi"/>
        </w:rPr>
        <w:t xml:space="preserve">, des relations </w:t>
      </w:r>
      <w:r w:rsidR="00C64321" w:rsidRPr="00125844">
        <w:rPr>
          <w:rFonts w:asciiTheme="minorHAnsi" w:hAnsiTheme="minorHAnsi" w:cstheme="minorHAnsi"/>
        </w:rPr>
        <w:t>extérieures</w:t>
      </w:r>
      <w:r w:rsidRPr="00125844">
        <w:rPr>
          <w:rFonts w:asciiTheme="minorHAnsi" w:hAnsiTheme="minorHAnsi" w:cstheme="minorHAnsi"/>
        </w:rPr>
        <w:t xml:space="preserve"> et de la </w:t>
      </w:r>
      <w:r w:rsidR="00C64321" w:rsidRPr="00125844">
        <w:rPr>
          <w:rFonts w:asciiTheme="minorHAnsi" w:hAnsiTheme="minorHAnsi" w:cstheme="minorHAnsi"/>
        </w:rPr>
        <w:t>cohésion</w:t>
      </w:r>
      <w:r w:rsidRPr="00125844">
        <w:rPr>
          <w:rFonts w:asciiTheme="minorHAnsi" w:hAnsiTheme="minorHAnsi" w:cstheme="minorHAnsi"/>
        </w:rPr>
        <w:t xml:space="preserve"> du groupe</w:t>
      </w:r>
      <w:r w:rsidR="00387A36">
        <w:rPr>
          <w:rFonts w:asciiTheme="minorHAnsi" w:hAnsiTheme="minorHAnsi" w:cstheme="minorHAnsi"/>
        </w:rPr>
        <w:t>, et un</w:t>
      </w:r>
      <w:r w:rsidR="00CF3763">
        <w:rPr>
          <w:rFonts w:asciiTheme="minorHAnsi" w:hAnsiTheme="minorHAnsi" w:cstheme="minorHAnsi"/>
        </w:rPr>
        <w:t xml:space="preserve"> </w:t>
      </w:r>
      <w:r w:rsidRPr="00125844">
        <w:rPr>
          <w:rFonts w:asciiTheme="minorHAnsi" w:hAnsiTheme="minorHAnsi" w:cstheme="minorHAnsi"/>
        </w:rPr>
        <w:t>responsable techniqu</w:t>
      </w:r>
      <w:r w:rsidR="00CF3763">
        <w:rPr>
          <w:rFonts w:asciiTheme="minorHAnsi" w:hAnsiTheme="minorHAnsi" w:cstheme="minorHAnsi"/>
        </w:rPr>
        <w:t>e,</w:t>
      </w:r>
      <w:r w:rsidR="00C64321" w:rsidRPr="00125844">
        <w:rPr>
          <w:rFonts w:asciiTheme="minorHAnsi" w:hAnsiTheme="minorHAnsi" w:cstheme="minorHAnsi"/>
        </w:rPr>
        <w:t xml:space="preserve"> </w:t>
      </w:r>
      <w:r w:rsidRPr="00125844">
        <w:rPr>
          <w:rFonts w:asciiTheme="minorHAnsi" w:hAnsiTheme="minorHAnsi" w:cstheme="minorHAnsi"/>
        </w:rPr>
        <w:t xml:space="preserve">responsable de la communication entre </w:t>
      </w:r>
      <w:r w:rsidR="00C64321" w:rsidRPr="00125844">
        <w:rPr>
          <w:rFonts w:asciiTheme="minorHAnsi" w:hAnsiTheme="minorHAnsi" w:cstheme="minorHAnsi"/>
        </w:rPr>
        <w:t>pôles</w:t>
      </w:r>
      <w:r w:rsidRPr="00125844">
        <w:rPr>
          <w:rFonts w:asciiTheme="minorHAnsi" w:hAnsiTheme="minorHAnsi" w:cstheme="minorHAnsi"/>
        </w:rPr>
        <w:t xml:space="preserve"> et de la bonne </w:t>
      </w:r>
      <w:r w:rsidR="00C64321" w:rsidRPr="00125844">
        <w:rPr>
          <w:rFonts w:asciiTheme="minorHAnsi" w:hAnsiTheme="minorHAnsi" w:cstheme="minorHAnsi"/>
        </w:rPr>
        <w:t>intégration</w:t>
      </w:r>
      <w:r w:rsidRPr="00125844">
        <w:rPr>
          <w:rFonts w:asciiTheme="minorHAnsi" w:hAnsiTheme="minorHAnsi" w:cstheme="minorHAnsi"/>
        </w:rPr>
        <w:t xml:space="preserve"> des </w:t>
      </w:r>
      <w:r w:rsidR="00C64321" w:rsidRPr="00125844">
        <w:rPr>
          <w:rFonts w:asciiTheme="minorHAnsi" w:hAnsiTheme="minorHAnsi" w:cstheme="minorHAnsi"/>
        </w:rPr>
        <w:t>sous-systèmes</w:t>
      </w:r>
      <w:r w:rsidRPr="00125844">
        <w:rPr>
          <w:rFonts w:asciiTheme="minorHAnsi" w:hAnsiTheme="minorHAnsi" w:cstheme="minorHAnsi"/>
        </w:rPr>
        <w:t xml:space="preserve"> </w:t>
      </w:r>
      <w:r w:rsidR="00C64321" w:rsidRPr="00125844">
        <w:rPr>
          <w:rFonts w:asciiTheme="minorHAnsi" w:hAnsiTheme="minorHAnsi" w:cstheme="minorHAnsi"/>
        </w:rPr>
        <w:t>à</w:t>
      </w:r>
      <w:r w:rsidRPr="00125844">
        <w:rPr>
          <w:rFonts w:asciiTheme="minorHAnsi" w:hAnsiTheme="minorHAnsi" w:cstheme="minorHAnsi"/>
        </w:rPr>
        <w:t xml:space="preserve"> l’ensemble.</w:t>
      </w:r>
    </w:p>
    <w:p w14:paraId="7858CD45" w14:textId="4201BA11" w:rsidR="001A7A99" w:rsidRPr="00125844" w:rsidRDefault="00CB5482" w:rsidP="00520F8D">
      <w:pPr>
        <w:pStyle w:val="Corpsdetexte"/>
        <w:spacing w:before="1"/>
        <w:ind w:left="476" w:right="989"/>
        <w:jc w:val="both"/>
        <w:rPr>
          <w:rFonts w:asciiTheme="minorHAnsi" w:hAnsiTheme="minorHAnsi" w:cstheme="minorHAnsi"/>
        </w:rPr>
      </w:pPr>
      <w:r w:rsidRPr="00125844">
        <w:rPr>
          <w:rFonts w:asciiTheme="minorHAnsi" w:hAnsiTheme="minorHAnsi" w:cstheme="minorHAnsi"/>
        </w:rPr>
        <w:t xml:space="preserve">Les membres des </w:t>
      </w:r>
      <w:r w:rsidR="00C64321" w:rsidRPr="00125844">
        <w:rPr>
          <w:rFonts w:asciiTheme="minorHAnsi" w:hAnsiTheme="minorHAnsi" w:cstheme="minorHAnsi"/>
        </w:rPr>
        <w:t>pôles</w:t>
      </w:r>
      <w:r w:rsidRPr="00125844">
        <w:rPr>
          <w:rFonts w:asciiTheme="minorHAnsi" w:hAnsiTheme="minorHAnsi" w:cstheme="minorHAnsi"/>
        </w:rPr>
        <w:t xml:space="preserve"> et les responsables sont (les responsables sont en gras) :</w:t>
      </w:r>
      <w:r w:rsidR="00682470" w:rsidRPr="00125844">
        <w:rPr>
          <w:rFonts w:asciiTheme="minorHAnsi" w:hAnsiTheme="minorHAnsi" w:cstheme="minorHAnsi"/>
        </w:rPr>
        <w:t xml:space="preserve"> </w:t>
      </w:r>
    </w:p>
    <w:p w14:paraId="01C7CFE6" w14:textId="77777777" w:rsidR="002E2EDA" w:rsidRPr="00125844" w:rsidRDefault="002E2EDA" w:rsidP="00520F8D">
      <w:pPr>
        <w:pStyle w:val="Corpsdetexte"/>
        <w:spacing w:before="1"/>
        <w:ind w:left="476" w:right="989"/>
        <w:jc w:val="both"/>
        <w:rPr>
          <w:rFonts w:asciiTheme="minorHAnsi" w:hAnsiTheme="minorHAnsi" w:cstheme="minorHAnsi"/>
        </w:rPr>
      </w:pPr>
    </w:p>
    <w:p w14:paraId="697F5988" w14:textId="2ADA9012" w:rsidR="002E2EDA" w:rsidRPr="00125844" w:rsidRDefault="00E72774" w:rsidP="00520F8D">
      <w:pPr>
        <w:pStyle w:val="Corpsdetexte"/>
        <w:spacing w:before="1"/>
        <w:ind w:left="476" w:right="989"/>
        <w:jc w:val="both"/>
        <w:rPr>
          <w:rFonts w:asciiTheme="minorHAnsi" w:hAnsiTheme="minorHAnsi" w:cstheme="minorHAnsi"/>
        </w:rPr>
      </w:pPr>
      <w:r w:rsidRPr="00125844">
        <w:rPr>
          <w:rFonts w:asciiTheme="minorHAnsi" w:hAnsiTheme="minorHAnsi" w:cstheme="minorHAnsi"/>
          <w:noProof/>
        </w:rPr>
        <w:drawing>
          <wp:inline distT="0" distB="0" distL="0" distR="0" wp14:anchorId="1DD5CA06" wp14:editId="2DB40699">
            <wp:extent cx="5134013" cy="1590687"/>
            <wp:effectExtent l="0" t="0" r="0" b="9525"/>
            <wp:docPr id="1069867494" name="Image 1069867494" descr="Une image contenant texte, Police, capture d’écran,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67494" name="Image 1" descr="Une image contenant texte, Police, capture d’écran, nombre&#10;&#10;Description générée automatiquement"/>
                    <pic:cNvPicPr/>
                  </pic:nvPicPr>
                  <pic:blipFill>
                    <a:blip r:embed="rId17"/>
                    <a:stretch>
                      <a:fillRect/>
                    </a:stretch>
                  </pic:blipFill>
                  <pic:spPr>
                    <a:xfrm>
                      <a:off x="0" y="0"/>
                      <a:ext cx="5134013" cy="1590687"/>
                    </a:xfrm>
                    <a:prstGeom prst="rect">
                      <a:avLst/>
                    </a:prstGeom>
                  </pic:spPr>
                </pic:pic>
              </a:graphicData>
            </a:graphic>
          </wp:inline>
        </w:drawing>
      </w:r>
    </w:p>
    <w:p w14:paraId="559AB257" w14:textId="78107DD4" w:rsidR="002E2EDA" w:rsidRPr="00125844" w:rsidRDefault="00ED101A" w:rsidP="00520F8D">
      <w:pPr>
        <w:pStyle w:val="Corpsdetexte"/>
        <w:spacing w:before="1"/>
        <w:ind w:left="476" w:right="989"/>
        <w:jc w:val="both"/>
        <w:rPr>
          <w:rFonts w:asciiTheme="minorHAnsi" w:hAnsiTheme="minorHAnsi" w:cstheme="minorHAnsi"/>
        </w:rPr>
      </w:pPr>
      <w:r w:rsidRPr="00125844">
        <w:rPr>
          <w:rFonts w:asciiTheme="minorHAnsi" w:hAnsiTheme="minorHAnsi" w:cstheme="minorHAnsi"/>
        </w:rPr>
        <w:t>L’année fut découpée en trois grandes phases. Dans un premier temps, nous avons réalisé un</w:t>
      </w:r>
      <w:r w:rsidR="00002155" w:rsidRPr="00125844">
        <w:rPr>
          <w:rFonts w:asciiTheme="minorHAnsi" w:hAnsiTheme="minorHAnsi" w:cstheme="minorHAnsi"/>
        </w:rPr>
        <w:t>e étude de faisabilité,</w:t>
      </w:r>
      <w:r w:rsidR="009C7E83" w:rsidRPr="00125844">
        <w:rPr>
          <w:rFonts w:asciiTheme="minorHAnsi" w:hAnsiTheme="minorHAnsi" w:cstheme="minorHAnsi"/>
        </w:rPr>
        <w:t xml:space="preserve"> s’étant terminée peu avant la RCE1.</w:t>
      </w:r>
      <w:r w:rsidRPr="00125844">
        <w:rPr>
          <w:rFonts w:asciiTheme="minorHAnsi" w:hAnsiTheme="minorHAnsi" w:cstheme="minorHAnsi"/>
        </w:rPr>
        <w:t xml:space="preserve"> </w:t>
      </w:r>
      <w:r w:rsidR="009C7E83" w:rsidRPr="00125844">
        <w:rPr>
          <w:rFonts w:asciiTheme="minorHAnsi" w:hAnsiTheme="minorHAnsi" w:cstheme="minorHAnsi"/>
        </w:rPr>
        <w:t>E</w:t>
      </w:r>
      <w:r w:rsidR="00B85804" w:rsidRPr="00125844">
        <w:rPr>
          <w:rFonts w:asciiTheme="minorHAnsi" w:hAnsiTheme="minorHAnsi" w:cstheme="minorHAnsi"/>
        </w:rPr>
        <w:t>n premier lieu à l’aide de calculs en ordre de grandeur</w:t>
      </w:r>
      <w:r w:rsidR="009C7E83" w:rsidRPr="00125844">
        <w:rPr>
          <w:rFonts w:asciiTheme="minorHAnsi" w:hAnsiTheme="minorHAnsi" w:cstheme="minorHAnsi"/>
        </w:rPr>
        <w:t xml:space="preserve">, nous avons étudié </w:t>
      </w:r>
      <w:r w:rsidR="004D1E0C" w:rsidRPr="00125844">
        <w:rPr>
          <w:rFonts w:asciiTheme="minorHAnsi" w:hAnsiTheme="minorHAnsi" w:cstheme="minorHAnsi"/>
        </w:rPr>
        <w:t xml:space="preserve">si un tel système pouvait être mis à l’échelle sur une </w:t>
      </w:r>
      <w:proofErr w:type="spellStart"/>
      <w:r w:rsidR="004D1E0C" w:rsidRPr="00125844">
        <w:rPr>
          <w:rFonts w:asciiTheme="minorHAnsi" w:hAnsiTheme="minorHAnsi" w:cstheme="minorHAnsi"/>
        </w:rPr>
        <w:t>Fuse</w:t>
      </w:r>
      <w:r w:rsidR="00B95B82" w:rsidRPr="00125844">
        <w:rPr>
          <w:rFonts w:asciiTheme="minorHAnsi" w:hAnsiTheme="minorHAnsi" w:cstheme="minorHAnsi"/>
        </w:rPr>
        <w:t>x</w:t>
      </w:r>
      <w:proofErr w:type="spellEnd"/>
      <w:r w:rsidR="00A170ED" w:rsidRPr="00125844">
        <w:rPr>
          <w:rFonts w:asciiTheme="minorHAnsi" w:hAnsiTheme="minorHAnsi" w:cstheme="minorHAnsi"/>
        </w:rPr>
        <w:t xml:space="preserve"> et nous avons commencé à imaginer </w:t>
      </w:r>
      <w:r w:rsidR="00860EA1" w:rsidRPr="00125844">
        <w:rPr>
          <w:rFonts w:asciiTheme="minorHAnsi" w:hAnsiTheme="minorHAnsi" w:cstheme="minorHAnsi"/>
        </w:rPr>
        <w:t xml:space="preserve">l’algorithme de conception du profil vrillé des pales. Nous </w:t>
      </w:r>
      <w:r w:rsidR="000230C1" w:rsidRPr="00125844">
        <w:rPr>
          <w:rFonts w:asciiTheme="minorHAnsi" w:hAnsiTheme="minorHAnsi" w:cstheme="minorHAnsi"/>
        </w:rPr>
        <w:t xml:space="preserve">avons testé avec succès ces premiers principes sur un prototype réduit, monté sur une voiture. Dans une deuxième phase, nous </w:t>
      </w:r>
      <w:r w:rsidR="00C34169" w:rsidRPr="00125844">
        <w:rPr>
          <w:rFonts w:asciiTheme="minorHAnsi" w:hAnsiTheme="minorHAnsi" w:cstheme="minorHAnsi"/>
        </w:rPr>
        <w:t xml:space="preserve">avons </w:t>
      </w:r>
      <w:r w:rsidR="00E826A1" w:rsidRPr="00125844">
        <w:rPr>
          <w:rFonts w:asciiTheme="minorHAnsi" w:hAnsiTheme="minorHAnsi" w:cstheme="minorHAnsi"/>
        </w:rPr>
        <w:t>travaillé la conception fine des composants. Nous nous sommes ensuite concentrés sur la fabrication de la fusée.</w:t>
      </w:r>
    </w:p>
    <w:p w14:paraId="49D6F40A" w14:textId="77777777" w:rsidR="003A217C" w:rsidRPr="00125844" w:rsidRDefault="003A217C" w:rsidP="00520F8D">
      <w:pPr>
        <w:pStyle w:val="Corpsdetexte"/>
        <w:spacing w:before="162"/>
        <w:ind w:left="473" w:right="833"/>
        <w:jc w:val="both"/>
        <w:rPr>
          <w:rFonts w:asciiTheme="minorHAnsi" w:hAnsiTheme="minorHAnsi" w:cstheme="minorHAnsi"/>
        </w:rPr>
      </w:pPr>
    </w:p>
    <w:p w14:paraId="565D10F4" w14:textId="77777777" w:rsidR="003A217C" w:rsidRPr="00125844" w:rsidRDefault="003A217C" w:rsidP="00520F8D">
      <w:pPr>
        <w:pStyle w:val="Corpsdetexte"/>
        <w:spacing w:before="162"/>
        <w:ind w:left="473" w:right="833"/>
        <w:jc w:val="both"/>
        <w:rPr>
          <w:rFonts w:asciiTheme="minorHAnsi" w:hAnsiTheme="minorHAnsi" w:cstheme="minorHAnsi"/>
        </w:rPr>
      </w:pPr>
    </w:p>
    <w:p w14:paraId="4B603B01" w14:textId="77777777" w:rsidR="003A217C" w:rsidRPr="00125844" w:rsidRDefault="003A217C" w:rsidP="00520F8D">
      <w:pPr>
        <w:pStyle w:val="Corpsdetexte"/>
        <w:spacing w:before="162"/>
        <w:ind w:left="473" w:right="833"/>
        <w:jc w:val="both"/>
        <w:rPr>
          <w:rFonts w:asciiTheme="minorHAnsi" w:hAnsiTheme="minorHAnsi" w:cstheme="minorHAnsi"/>
        </w:rPr>
      </w:pPr>
    </w:p>
    <w:p w14:paraId="45C47173" w14:textId="77777777" w:rsidR="003A217C" w:rsidRPr="00125844" w:rsidRDefault="003A217C" w:rsidP="00520F8D">
      <w:pPr>
        <w:pStyle w:val="Corpsdetexte"/>
        <w:spacing w:before="162"/>
        <w:ind w:left="473" w:right="833"/>
        <w:jc w:val="both"/>
        <w:rPr>
          <w:rFonts w:asciiTheme="minorHAnsi" w:hAnsiTheme="minorHAnsi" w:cstheme="minorHAnsi"/>
        </w:rPr>
      </w:pPr>
    </w:p>
    <w:p w14:paraId="0CCCFA33" w14:textId="77777777" w:rsidR="005D64CD" w:rsidRPr="00125844" w:rsidRDefault="005D64CD" w:rsidP="00520F8D">
      <w:pPr>
        <w:jc w:val="both"/>
        <w:rPr>
          <w:rFonts w:asciiTheme="minorHAnsi" w:hAnsiTheme="minorHAnsi" w:cstheme="minorHAnsi"/>
          <w:b/>
          <w:bCs/>
          <w:sz w:val="24"/>
          <w:szCs w:val="24"/>
        </w:rPr>
      </w:pPr>
      <w:r w:rsidRPr="00125844">
        <w:rPr>
          <w:rFonts w:asciiTheme="minorHAnsi" w:hAnsiTheme="minorHAnsi" w:cstheme="minorHAnsi"/>
        </w:rPr>
        <w:br w:type="page"/>
      </w:r>
    </w:p>
    <w:p w14:paraId="1C412BAF" w14:textId="5B0C956A" w:rsidR="001A7A99" w:rsidRPr="00125844" w:rsidRDefault="00682470" w:rsidP="00520F8D">
      <w:pPr>
        <w:pStyle w:val="Titre2"/>
        <w:numPr>
          <w:ilvl w:val="0"/>
          <w:numId w:val="2"/>
        </w:numPr>
        <w:tabs>
          <w:tab w:val="left" w:pos="835"/>
          <w:tab w:val="left" w:pos="836"/>
        </w:tabs>
        <w:spacing w:before="0"/>
        <w:jc w:val="both"/>
        <w:rPr>
          <w:rFonts w:asciiTheme="minorHAnsi" w:hAnsiTheme="minorHAnsi" w:cstheme="minorHAnsi"/>
        </w:rPr>
      </w:pPr>
      <w:r w:rsidRPr="00125844">
        <w:rPr>
          <w:rFonts w:asciiTheme="minorHAnsi" w:hAnsiTheme="minorHAnsi" w:cstheme="minorHAnsi"/>
        </w:rPr>
        <w:lastRenderedPageBreak/>
        <w:t>Description</w:t>
      </w:r>
      <w:r w:rsidRPr="00125844">
        <w:rPr>
          <w:rFonts w:asciiTheme="minorHAnsi" w:hAnsiTheme="minorHAnsi" w:cstheme="minorHAnsi"/>
          <w:spacing w:val="-2"/>
        </w:rPr>
        <w:t xml:space="preserve"> </w:t>
      </w:r>
      <w:r w:rsidRPr="00125844">
        <w:rPr>
          <w:rFonts w:asciiTheme="minorHAnsi" w:hAnsiTheme="minorHAnsi" w:cstheme="minorHAnsi"/>
        </w:rPr>
        <w:t>mécaniqu</w:t>
      </w:r>
      <w:r w:rsidR="00877FF1" w:rsidRPr="00125844">
        <w:rPr>
          <w:rFonts w:asciiTheme="minorHAnsi" w:hAnsiTheme="minorHAnsi" w:cstheme="minorHAnsi"/>
        </w:rPr>
        <w:t>e</w:t>
      </w:r>
    </w:p>
    <w:p w14:paraId="4AE0A10C" w14:textId="77777777" w:rsidR="00103DFB" w:rsidRPr="00125844" w:rsidRDefault="00103DFB" w:rsidP="00520F8D">
      <w:pPr>
        <w:pStyle w:val="Titre2"/>
        <w:keepNext/>
        <w:tabs>
          <w:tab w:val="left" w:pos="835"/>
          <w:tab w:val="left" w:pos="836"/>
        </w:tabs>
        <w:spacing w:before="0"/>
        <w:ind w:left="0" w:firstLine="0"/>
        <w:jc w:val="both"/>
        <w:rPr>
          <w:rFonts w:asciiTheme="minorHAnsi" w:hAnsiTheme="minorHAnsi" w:cstheme="minorHAnsi"/>
        </w:rPr>
      </w:pPr>
      <w:r w:rsidRPr="00125844">
        <w:rPr>
          <w:rFonts w:asciiTheme="minorHAnsi" w:hAnsiTheme="minorHAnsi" w:cstheme="minorHAnsi"/>
          <w:noProof/>
        </w:rPr>
        <w:drawing>
          <wp:inline distT="0" distB="0" distL="0" distR="0" wp14:anchorId="290969C4" wp14:editId="3379E745">
            <wp:extent cx="1968170" cy="2951634"/>
            <wp:effectExtent l="0" t="0" r="0" b="1270"/>
            <wp:docPr id="350480928" name="Image 350480928" descr="Une image contenant plein air, arbre, sol, pô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480928" name="Image 1" descr="Une image contenant plein air, arbre, sol, pôle&#10;&#10;Description générée automatiquemen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75283" cy="2962301"/>
                    </a:xfrm>
                    <a:prstGeom prst="rect">
                      <a:avLst/>
                    </a:prstGeom>
                    <a:noFill/>
                    <a:ln>
                      <a:noFill/>
                    </a:ln>
                  </pic:spPr>
                </pic:pic>
              </a:graphicData>
            </a:graphic>
          </wp:inline>
        </w:drawing>
      </w:r>
    </w:p>
    <w:p w14:paraId="2D46180D" w14:textId="2994F908" w:rsidR="00103DFB" w:rsidRPr="00125844" w:rsidRDefault="00103DFB" w:rsidP="00520F8D">
      <w:pPr>
        <w:pStyle w:val="Lgende"/>
        <w:jc w:val="both"/>
        <w:rPr>
          <w:rFonts w:asciiTheme="minorHAnsi" w:hAnsiTheme="minorHAnsi" w:cstheme="minorHAnsi"/>
        </w:rPr>
      </w:pPr>
      <w:bookmarkStart w:id="0" w:name="_Ref144421365"/>
      <w:r w:rsidRPr="00125844">
        <w:rPr>
          <w:rFonts w:asciiTheme="minorHAnsi" w:hAnsiTheme="minorHAnsi" w:cstheme="minorHAnsi"/>
        </w:rPr>
        <w:t xml:space="preserve">Figure </w:t>
      </w:r>
      <w:r w:rsidRPr="00125844">
        <w:rPr>
          <w:rFonts w:asciiTheme="minorHAnsi" w:hAnsiTheme="minorHAnsi" w:cstheme="minorHAnsi"/>
        </w:rPr>
        <w:fldChar w:fldCharType="begin"/>
      </w:r>
      <w:r w:rsidRPr="00125844">
        <w:rPr>
          <w:rFonts w:asciiTheme="minorHAnsi" w:hAnsiTheme="minorHAnsi" w:cstheme="minorHAnsi"/>
        </w:rPr>
        <w:instrText xml:space="preserve"> SEQ Figure \* ARABIC </w:instrText>
      </w:r>
      <w:r w:rsidRPr="00125844">
        <w:rPr>
          <w:rFonts w:asciiTheme="minorHAnsi" w:hAnsiTheme="minorHAnsi" w:cstheme="minorHAnsi"/>
        </w:rPr>
        <w:fldChar w:fldCharType="separate"/>
      </w:r>
      <w:r w:rsidR="005B0C68">
        <w:rPr>
          <w:rFonts w:asciiTheme="minorHAnsi" w:hAnsiTheme="minorHAnsi" w:cstheme="minorHAnsi"/>
          <w:noProof/>
        </w:rPr>
        <w:t>1</w:t>
      </w:r>
      <w:r w:rsidRPr="00125844">
        <w:rPr>
          <w:rFonts w:asciiTheme="minorHAnsi" w:hAnsiTheme="minorHAnsi" w:cstheme="minorHAnsi"/>
        </w:rPr>
        <w:fldChar w:fldCharType="end"/>
      </w:r>
      <w:bookmarkEnd w:id="0"/>
      <w:r w:rsidRPr="00125844">
        <w:rPr>
          <w:rFonts w:asciiTheme="minorHAnsi" w:hAnsiTheme="minorHAnsi" w:cstheme="minorHAnsi"/>
        </w:rPr>
        <w:t>: Fusée sans sa coiffe</w:t>
      </w:r>
    </w:p>
    <w:p w14:paraId="0B35A96D" w14:textId="77777777" w:rsidR="003A217C" w:rsidRPr="00125844" w:rsidRDefault="003A217C" w:rsidP="00520F8D">
      <w:pPr>
        <w:pStyle w:val="Corpsdetexte"/>
        <w:spacing w:before="4"/>
        <w:jc w:val="both"/>
        <w:rPr>
          <w:rFonts w:asciiTheme="minorHAnsi" w:hAnsiTheme="minorHAnsi" w:cstheme="minorHAnsi"/>
          <w:b/>
          <w:sz w:val="19"/>
        </w:rPr>
      </w:pPr>
    </w:p>
    <w:p w14:paraId="24B16DB3" w14:textId="4CCDBEBB" w:rsidR="003A217C" w:rsidRPr="00125844" w:rsidRDefault="003A217C" w:rsidP="00520F8D">
      <w:pPr>
        <w:pStyle w:val="Corpsdetexte"/>
        <w:spacing w:before="4"/>
        <w:jc w:val="both"/>
        <w:rPr>
          <w:rFonts w:asciiTheme="minorHAnsi" w:hAnsiTheme="minorHAnsi" w:cstheme="minorHAnsi"/>
          <w:b/>
          <w:sz w:val="19"/>
        </w:rPr>
      </w:pPr>
    </w:p>
    <w:p w14:paraId="37E31DB8" w14:textId="732B9A5C" w:rsidR="00637EBC" w:rsidRPr="00125844" w:rsidRDefault="00637EBC" w:rsidP="00520F8D">
      <w:pPr>
        <w:pStyle w:val="Corpsdetexte"/>
        <w:spacing w:before="159"/>
        <w:ind w:right="832"/>
        <w:jc w:val="both"/>
        <w:rPr>
          <w:rFonts w:asciiTheme="minorHAnsi" w:hAnsiTheme="minorHAnsi" w:cstheme="minorHAnsi"/>
          <w:sz w:val="21"/>
          <w:szCs w:val="21"/>
          <w:shd w:val="clear" w:color="auto" w:fill="FFFFFF"/>
        </w:rPr>
      </w:pPr>
      <w:r w:rsidRPr="00125844">
        <w:rPr>
          <w:rFonts w:asciiTheme="minorHAnsi" w:hAnsiTheme="minorHAnsi" w:cstheme="minorHAnsi"/>
        </w:rPr>
        <w:t xml:space="preserve">Le corps de la fusée </w:t>
      </w:r>
      <w:r w:rsidR="00CF3763">
        <w:rPr>
          <w:rFonts w:asciiTheme="minorHAnsi" w:hAnsiTheme="minorHAnsi" w:cstheme="minorHAnsi"/>
        </w:rPr>
        <w:t>est</w:t>
      </w:r>
      <w:r w:rsidRPr="00125844">
        <w:rPr>
          <w:rFonts w:asciiTheme="minorHAnsi" w:hAnsiTheme="minorHAnsi" w:cstheme="minorHAnsi"/>
        </w:rPr>
        <w:t xml:space="preserve"> un cylindre creux en carbone, mesurant 2m de long pour 15cm de diamètre et pesant 10 kg (ordres de grandeur). Celui-ci </w:t>
      </w:r>
      <w:r w:rsidR="00CF3763">
        <w:rPr>
          <w:rFonts w:asciiTheme="minorHAnsi" w:hAnsiTheme="minorHAnsi" w:cstheme="minorHAnsi"/>
        </w:rPr>
        <w:t>est</w:t>
      </w:r>
      <w:r w:rsidRPr="00125844">
        <w:rPr>
          <w:rFonts w:asciiTheme="minorHAnsi" w:hAnsiTheme="minorHAnsi" w:cstheme="minorHAnsi"/>
        </w:rPr>
        <w:t xml:space="preserve"> muni de 4 ailerons, assurant la stabilité de l’engin lors de la phase de montée.</w:t>
      </w:r>
    </w:p>
    <w:p w14:paraId="3AA8ABF9" w14:textId="17E19610" w:rsidR="00877FF1" w:rsidRPr="00125844" w:rsidRDefault="00B856B3" w:rsidP="00520F8D">
      <w:pPr>
        <w:pStyle w:val="Corpsdetexte"/>
        <w:spacing w:before="159"/>
        <w:ind w:right="832"/>
        <w:jc w:val="both"/>
        <w:rPr>
          <w:rFonts w:asciiTheme="minorHAnsi" w:hAnsiTheme="minorHAnsi" w:cstheme="minorHAnsi"/>
        </w:rPr>
      </w:pPr>
      <w:r w:rsidRPr="00125844">
        <w:rPr>
          <w:rFonts w:asciiTheme="minorHAnsi" w:hAnsiTheme="minorHAnsi" w:cstheme="minorHAnsi"/>
          <w:noProof/>
        </w:rPr>
        <w:drawing>
          <wp:anchor distT="0" distB="0" distL="114300" distR="114300" simplePos="0" relativeHeight="251653120" behindDoc="0" locked="0" layoutInCell="1" allowOverlap="1" wp14:anchorId="2E07DB4C" wp14:editId="75F65AE0">
            <wp:simplePos x="0" y="0"/>
            <wp:positionH relativeFrom="column">
              <wp:posOffset>1243965</wp:posOffset>
            </wp:positionH>
            <wp:positionV relativeFrom="paragraph">
              <wp:posOffset>2714625</wp:posOffset>
            </wp:positionV>
            <wp:extent cx="3423920" cy="1892300"/>
            <wp:effectExtent l="0" t="0" r="5080" b="0"/>
            <wp:wrapTopAndBottom/>
            <wp:docPr id="2093614185" name="Image 2093614185" descr="Une image contenant étrier, anten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14185" name="Image 1" descr="Une image contenant étrier, antenne&#10;&#10;Description générée automatiquemen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23920" cy="1892300"/>
                    </a:xfrm>
                    <a:prstGeom prst="rect">
                      <a:avLst/>
                    </a:prstGeom>
                  </pic:spPr>
                </pic:pic>
              </a:graphicData>
            </a:graphic>
            <wp14:sizeRelH relativeFrom="margin">
              <wp14:pctWidth>0</wp14:pctWidth>
            </wp14:sizeRelH>
            <wp14:sizeRelV relativeFrom="margin">
              <wp14:pctHeight>0</wp14:pctHeight>
            </wp14:sizeRelV>
          </wp:anchor>
        </w:drawing>
      </w:r>
      <w:r w:rsidR="00877FF1" w:rsidRPr="00125844">
        <w:rPr>
          <w:rFonts w:asciiTheme="minorHAnsi" w:hAnsiTheme="minorHAnsi" w:cstheme="minorHAnsi"/>
          <w:sz w:val="21"/>
          <w:szCs w:val="21"/>
          <w:shd w:val="clear" w:color="auto" w:fill="FFFFFF"/>
        </w:rPr>
        <w:t>Vue l</w:t>
      </w:r>
      <w:r w:rsidR="00E700D7" w:rsidRPr="00125844">
        <w:rPr>
          <w:rFonts w:asciiTheme="minorHAnsi" w:hAnsiTheme="minorHAnsi" w:cstheme="minorHAnsi"/>
          <w:sz w:val="21"/>
          <w:szCs w:val="21"/>
          <w:shd w:val="clear" w:color="auto" w:fill="FFFFFF"/>
        </w:rPr>
        <w:t>’</w:t>
      </w:r>
      <w:r w:rsidR="00877FF1" w:rsidRPr="00125844">
        <w:rPr>
          <w:rFonts w:asciiTheme="minorHAnsi" w:hAnsiTheme="minorHAnsi" w:cstheme="minorHAnsi"/>
          <w:sz w:val="21"/>
          <w:szCs w:val="21"/>
          <w:shd w:val="clear" w:color="auto" w:fill="FFFFFF"/>
        </w:rPr>
        <w:t xml:space="preserve">expérience choisie, la disposition est quasiment </w:t>
      </w:r>
      <w:r w:rsidR="00E700D7" w:rsidRPr="00125844">
        <w:rPr>
          <w:rFonts w:asciiTheme="minorHAnsi" w:hAnsiTheme="minorHAnsi" w:cstheme="minorHAnsi"/>
          <w:sz w:val="21"/>
          <w:szCs w:val="21"/>
          <w:shd w:val="clear" w:color="auto" w:fill="FFFFFF"/>
        </w:rPr>
        <w:t>imposé</w:t>
      </w:r>
      <w:r w:rsidR="00877FF1" w:rsidRPr="00125844">
        <w:rPr>
          <w:rFonts w:asciiTheme="minorHAnsi" w:hAnsiTheme="minorHAnsi" w:cstheme="minorHAnsi"/>
          <w:sz w:val="21"/>
          <w:szCs w:val="21"/>
          <w:shd w:val="clear" w:color="auto" w:fill="FFFFFF"/>
        </w:rPr>
        <w:t>e. En effet, pour am</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liorer la stabilit</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 xml:space="preserve"> du </w:t>
      </w:r>
      <w:r w:rsidR="00E700D7" w:rsidRPr="00125844">
        <w:rPr>
          <w:rFonts w:asciiTheme="minorHAnsi" w:hAnsiTheme="minorHAnsi" w:cstheme="minorHAnsi"/>
          <w:sz w:val="21"/>
          <w:szCs w:val="21"/>
          <w:shd w:val="clear" w:color="auto" w:fill="FFFFFF"/>
        </w:rPr>
        <w:t>système</w:t>
      </w:r>
      <w:r w:rsidR="00877FF1" w:rsidRPr="00125844">
        <w:rPr>
          <w:rFonts w:asciiTheme="minorHAnsi" w:hAnsiTheme="minorHAnsi" w:cstheme="minorHAnsi"/>
          <w:sz w:val="21"/>
          <w:szCs w:val="21"/>
          <w:shd w:val="clear" w:color="auto" w:fill="FFFFFF"/>
        </w:rPr>
        <w:t xml:space="preserve">, il convient de le placer le </w:t>
      </w:r>
      <w:r w:rsidR="00E700D7" w:rsidRPr="00125844">
        <w:rPr>
          <w:rFonts w:asciiTheme="minorHAnsi" w:hAnsiTheme="minorHAnsi" w:cstheme="minorHAnsi"/>
          <w:sz w:val="21"/>
          <w:szCs w:val="21"/>
          <w:shd w:val="clear" w:color="auto" w:fill="FFFFFF"/>
        </w:rPr>
        <w:t>système</w:t>
      </w:r>
      <w:r w:rsidR="00877FF1" w:rsidRPr="00125844">
        <w:rPr>
          <w:rFonts w:asciiTheme="minorHAnsi" w:hAnsiTheme="minorHAnsi" w:cstheme="minorHAnsi"/>
          <w:sz w:val="21"/>
          <w:szCs w:val="21"/>
          <w:shd w:val="clear" w:color="auto" w:fill="FFFFFF"/>
        </w:rPr>
        <w:t xml:space="preserve"> </w:t>
      </w:r>
      <w:r w:rsidR="00E700D7" w:rsidRPr="00125844">
        <w:rPr>
          <w:rFonts w:asciiTheme="minorHAnsi" w:hAnsiTheme="minorHAnsi" w:cstheme="minorHAnsi"/>
          <w:sz w:val="21"/>
          <w:szCs w:val="21"/>
          <w:shd w:val="clear" w:color="auto" w:fill="FFFFFF"/>
        </w:rPr>
        <w:t xml:space="preserve">à </w:t>
      </w:r>
      <w:r w:rsidR="00877FF1" w:rsidRPr="00125844">
        <w:rPr>
          <w:rFonts w:asciiTheme="minorHAnsi" w:hAnsiTheme="minorHAnsi" w:cstheme="minorHAnsi"/>
          <w:sz w:val="21"/>
          <w:szCs w:val="21"/>
          <w:shd w:val="clear" w:color="auto" w:fill="FFFFFF"/>
        </w:rPr>
        <w:t xml:space="preserve">une </w:t>
      </w:r>
      <w:r w:rsidR="00E700D7" w:rsidRPr="00125844">
        <w:rPr>
          <w:rFonts w:asciiTheme="minorHAnsi" w:hAnsiTheme="minorHAnsi" w:cstheme="minorHAnsi"/>
          <w:sz w:val="21"/>
          <w:szCs w:val="21"/>
          <w:shd w:val="clear" w:color="auto" w:fill="FFFFFF"/>
        </w:rPr>
        <w:t>extrémité</w:t>
      </w:r>
      <w:r w:rsidR="00877FF1" w:rsidRPr="00125844">
        <w:rPr>
          <w:rFonts w:asciiTheme="minorHAnsi" w:hAnsiTheme="minorHAnsi" w:cstheme="minorHAnsi"/>
          <w:sz w:val="21"/>
          <w:szCs w:val="21"/>
          <w:shd w:val="clear" w:color="auto" w:fill="FFFFFF"/>
        </w:rPr>
        <w:t xml:space="preserve"> d</w:t>
      </w:r>
      <w:r w:rsidR="00ED5A28" w:rsidRPr="00125844">
        <w:rPr>
          <w:rFonts w:asciiTheme="minorHAnsi" w:hAnsiTheme="minorHAnsi" w:cstheme="minorHAnsi"/>
          <w:sz w:val="21"/>
          <w:szCs w:val="21"/>
          <w:shd w:val="clear" w:color="auto" w:fill="FFFFFF"/>
        </w:rPr>
        <w:t>e la fusée</w:t>
      </w:r>
      <w:r w:rsidR="00877FF1" w:rsidRPr="00125844">
        <w:rPr>
          <w:rFonts w:asciiTheme="minorHAnsi" w:hAnsiTheme="minorHAnsi" w:cstheme="minorHAnsi"/>
          <w:sz w:val="21"/>
          <w:szCs w:val="21"/>
          <w:shd w:val="clear" w:color="auto" w:fill="FFFFFF"/>
        </w:rPr>
        <w:t>, pour s’</w:t>
      </w:r>
      <w:r w:rsidR="00E700D7" w:rsidRPr="00125844">
        <w:rPr>
          <w:rFonts w:asciiTheme="minorHAnsi" w:hAnsiTheme="minorHAnsi" w:cstheme="minorHAnsi"/>
          <w:sz w:val="21"/>
          <w:szCs w:val="21"/>
          <w:shd w:val="clear" w:color="auto" w:fill="FFFFFF"/>
        </w:rPr>
        <w:t>éloigner</w:t>
      </w:r>
      <w:r w:rsidR="00877FF1" w:rsidRPr="00125844">
        <w:rPr>
          <w:rFonts w:asciiTheme="minorHAnsi" w:hAnsiTheme="minorHAnsi" w:cstheme="minorHAnsi"/>
          <w:sz w:val="21"/>
          <w:szCs w:val="21"/>
          <w:shd w:val="clear" w:color="auto" w:fill="FFFFFF"/>
        </w:rPr>
        <w:t xml:space="preserve"> du</w:t>
      </w:r>
      <w:r w:rsidR="00877FF1" w:rsidRPr="00125844">
        <w:rPr>
          <w:rFonts w:asciiTheme="minorHAnsi" w:hAnsiTheme="minorHAnsi" w:cstheme="minorHAnsi"/>
        </w:rPr>
        <w:br/>
      </w:r>
      <w:r w:rsidR="00877FF1" w:rsidRPr="00125844">
        <w:rPr>
          <w:rFonts w:asciiTheme="minorHAnsi" w:hAnsiTheme="minorHAnsi" w:cstheme="minorHAnsi"/>
          <w:sz w:val="21"/>
          <w:szCs w:val="21"/>
          <w:shd w:val="clear" w:color="auto" w:fill="FFFFFF"/>
        </w:rPr>
        <w:t xml:space="preserve">centre de masse. Cependant, la </w:t>
      </w:r>
      <w:r w:rsidR="00E700D7" w:rsidRPr="00125844">
        <w:rPr>
          <w:rFonts w:asciiTheme="minorHAnsi" w:hAnsiTheme="minorHAnsi" w:cstheme="minorHAnsi"/>
          <w:sz w:val="21"/>
          <w:szCs w:val="21"/>
          <w:shd w:val="clear" w:color="auto" w:fill="FFFFFF"/>
        </w:rPr>
        <w:t>nécessit</w:t>
      </w:r>
      <w:r w:rsidR="00BB0363">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 xml:space="preserve"> d’avoir un axe de rotation pour les pales impose de placer</w:t>
      </w:r>
      <w:r w:rsidR="00536B21" w:rsidRPr="00125844">
        <w:rPr>
          <w:rFonts w:asciiTheme="minorHAnsi" w:hAnsiTheme="minorHAnsi" w:cstheme="minorHAnsi"/>
          <w:sz w:val="21"/>
          <w:szCs w:val="21"/>
          <w:shd w:val="clear" w:color="auto" w:fill="FFFFFF"/>
        </w:rPr>
        <w:t xml:space="preserve"> </w:t>
      </w:r>
      <w:r w:rsidR="00877FF1" w:rsidRPr="00125844">
        <w:rPr>
          <w:rFonts w:asciiTheme="minorHAnsi" w:hAnsiTheme="minorHAnsi" w:cstheme="minorHAnsi"/>
          <w:sz w:val="21"/>
          <w:szCs w:val="21"/>
          <w:shd w:val="clear" w:color="auto" w:fill="FFFFFF"/>
        </w:rPr>
        <w:t xml:space="preserve">le dispositif au sommet de la </w:t>
      </w:r>
      <w:r w:rsidR="00E700D7" w:rsidRPr="00125844">
        <w:rPr>
          <w:rFonts w:asciiTheme="minorHAnsi" w:hAnsiTheme="minorHAnsi" w:cstheme="minorHAnsi"/>
          <w:sz w:val="21"/>
          <w:szCs w:val="21"/>
          <w:shd w:val="clear" w:color="auto" w:fill="FFFFFF"/>
        </w:rPr>
        <w:t>fusée</w:t>
      </w:r>
      <w:r w:rsidR="00877FF1" w:rsidRPr="00125844">
        <w:rPr>
          <w:rFonts w:asciiTheme="minorHAnsi" w:hAnsiTheme="minorHAnsi" w:cstheme="minorHAnsi"/>
          <w:sz w:val="21"/>
          <w:szCs w:val="21"/>
          <w:shd w:val="clear" w:color="auto" w:fill="FFFFFF"/>
        </w:rPr>
        <w:t xml:space="preserve"> (la </w:t>
      </w:r>
      <w:proofErr w:type="gramStart"/>
      <w:r w:rsidR="00877FF1" w:rsidRPr="00125844">
        <w:rPr>
          <w:rFonts w:asciiTheme="minorHAnsi" w:hAnsiTheme="minorHAnsi" w:cstheme="minorHAnsi"/>
          <w:sz w:val="21"/>
          <w:szCs w:val="21"/>
          <w:shd w:val="clear" w:color="auto" w:fill="FFFFFF"/>
        </w:rPr>
        <w:t xml:space="preserve">base  </w:t>
      </w:r>
      <w:r w:rsidR="00E700D7" w:rsidRPr="00125844">
        <w:rPr>
          <w:rFonts w:asciiTheme="minorHAnsi" w:hAnsiTheme="minorHAnsi" w:cstheme="minorHAnsi"/>
          <w:sz w:val="21"/>
          <w:szCs w:val="21"/>
          <w:shd w:val="clear" w:color="auto" w:fill="FFFFFF"/>
        </w:rPr>
        <w:t>étant</w:t>
      </w:r>
      <w:proofErr w:type="gramEnd"/>
      <w:r w:rsidR="00877FF1" w:rsidRPr="00125844">
        <w:rPr>
          <w:rFonts w:asciiTheme="minorHAnsi" w:hAnsiTheme="minorHAnsi" w:cstheme="minorHAnsi"/>
          <w:sz w:val="21"/>
          <w:szCs w:val="21"/>
          <w:shd w:val="clear" w:color="auto" w:fill="FFFFFF"/>
        </w:rPr>
        <w:t xml:space="preserve"> </w:t>
      </w:r>
      <w:r w:rsidR="00E700D7" w:rsidRPr="00125844">
        <w:rPr>
          <w:rFonts w:asciiTheme="minorHAnsi" w:hAnsiTheme="minorHAnsi" w:cstheme="minorHAnsi"/>
          <w:sz w:val="21"/>
          <w:szCs w:val="21"/>
          <w:shd w:val="clear" w:color="auto" w:fill="FFFFFF"/>
        </w:rPr>
        <w:t>déjà</w:t>
      </w:r>
      <w:r w:rsidR="00877FF1" w:rsidRPr="00125844">
        <w:rPr>
          <w:rFonts w:asciiTheme="minorHAnsi" w:hAnsiTheme="minorHAnsi" w:cstheme="minorHAnsi"/>
          <w:sz w:val="21"/>
          <w:szCs w:val="21"/>
          <w:shd w:val="clear" w:color="auto" w:fill="FFFFFF"/>
        </w:rPr>
        <w:t xml:space="preserve"> occup</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e par le moteur). Ne connaissant pas</w:t>
      </w:r>
      <w:r w:rsidR="00E700D7" w:rsidRPr="00125844">
        <w:rPr>
          <w:rFonts w:asciiTheme="minorHAnsi" w:hAnsiTheme="minorHAnsi" w:cstheme="minorHAnsi"/>
          <w:sz w:val="21"/>
          <w:szCs w:val="21"/>
          <w:shd w:val="clear" w:color="auto" w:fill="FFFFFF"/>
        </w:rPr>
        <w:t xml:space="preserve"> </w:t>
      </w:r>
      <w:r w:rsidR="00877FF1" w:rsidRPr="00125844">
        <w:rPr>
          <w:rFonts w:asciiTheme="minorHAnsi" w:hAnsiTheme="minorHAnsi" w:cstheme="minorHAnsi"/>
          <w:sz w:val="21"/>
          <w:szCs w:val="21"/>
          <w:shd w:val="clear" w:color="auto" w:fill="FFFFFF"/>
        </w:rPr>
        <w:t>la g</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om</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trie finale des pales</w:t>
      </w:r>
      <w:r w:rsidR="00536B21" w:rsidRPr="00125844">
        <w:rPr>
          <w:rFonts w:asciiTheme="minorHAnsi" w:hAnsiTheme="minorHAnsi" w:cstheme="minorHAnsi"/>
          <w:sz w:val="21"/>
          <w:szCs w:val="21"/>
          <w:shd w:val="clear" w:color="auto" w:fill="FFFFFF"/>
        </w:rPr>
        <w:t xml:space="preserve"> lors des choix structurant la fusée</w:t>
      </w:r>
      <w:r w:rsidR="00877FF1" w:rsidRPr="00125844">
        <w:rPr>
          <w:rFonts w:asciiTheme="minorHAnsi" w:hAnsiTheme="minorHAnsi" w:cstheme="minorHAnsi"/>
          <w:sz w:val="21"/>
          <w:szCs w:val="21"/>
          <w:shd w:val="clear" w:color="auto" w:fill="FFFFFF"/>
        </w:rPr>
        <w:t>, nous avons choisi de les plier et de les ranger dans le corps de la fus</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e</w:t>
      </w:r>
      <w:r w:rsidR="00E700D7" w:rsidRPr="00125844">
        <w:rPr>
          <w:rFonts w:asciiTheme="minorHAnsi" w:hAnsiTheme="minorHAnsi" w:cstheme="minorHAnsi"/>
          <w:sz w:val="21"/>
          <w:szCs w:val="21"/>
          <w:shd w:val="clear" w:color="auto" w:fill="FFFFFF"/>
        </w:rPr>
        <w:t xml:space="preserve"> </w:t>
      </w:r>
      <w:r w:rsidR="00877FF1" w:rsidRPr="00125844">
        <w:rPr>
          <w:rFonts w:asciiTheme="minorHAnsi" w:hAnsiTheme="minorHAnsi" w:cstheme="minorHAnsi"/>
          <w:sz w:val="21"/>
          <w:szCs w:val="21"/>
          <w:shd w:val="clear" w:color="auto" w:fill="FFFFFF"/>
        </w:rPr>
        <w:t>pendant l’ascension. Ensuite, un parachute de</w:t>
      </w:r>
      <w:r w:rsidR="00E700D7" w:rsidRPr="00125844">
        <w:rPr>
          <w:rFonts w:asciiTheme="minorHAnsi" w:hAnsiTheme="minorHAnsi" w:cstheme="minorHAnsi"/>
          <w:sz w:val="21"/>
          <w:szCs w:val="21"/>
          <w:shd w:val="clear" w:color="auto" w:fill="FFFFFF"/>
        </w:rPr>
        <w:t xml:space="preserve"> </w:t>
      </w:r>
      <w:r w:rsidR="00877FF1" w:rsidRPr="00125844">
        <w:rPr>
          <w:rFonts w:asciiTheme="minorHAnsi" w:hAnsiTheme="minorHAnsi" w:cstheme="minorHAnsi"/>
          <w:sz w:val="21"/>
          <w:szCs w:val="21"/>
          <w:shd w:val="clear" w:color="auto" w:fill="FFFFFF"/>
        </w:rPr>
        <w:t>retournement est d</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ploy</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 xml:space="preserve"> depuis l’ogive. Des trappes s’ouvrent, permettant aux pales de sortir. Sur la</w:t>
      </w:r>
      <w:r w:rsidR="00E700D7" w:rsidRPr="00125844">
        <w:rPr>
          <w:rFonts w:asciiTheme="minorHAnsi" w:hAnsiTheme="minorHAnsi" w:cstheme="minorHAnsi"/>
          <w:sz w:val="21"/>
          <w:szCs w:val="21"/>
          <w:shd w:val="clear" w:color="auto" w:fill="FFFFFF"/>
        </w:rPr>
        <w:t xml:space="preserve"> </w:t>
      </w:r>
      <w:r w:rsidR="00536B21" w:rsidRPr="00125844">
        <w:rPr>
          <w:rFonts w:asciiTheme="minorHAnsi" w:hAnsiTheme="minorHAnsi" w:cstheme="minorHAnsi"/>
          <w:sz w:val="21"/>
          <w:szCs w:val="21"/>
          <w:shd w:val="clear" w:color="auto" w:fill="FFFFFF"/>
        </w:rPr>
        <w:t>f</w:t>
      </w:r>
      <w:r w:rsidR="00877FF1" w:rsidRPr="00125844">
        <w:rPr>
          <w:rFonts w:asciiTheme="minorHAnsi" w:hAnsiTheme="minorHAnsi" w:cstheme="minorHAnsi"/>
          <w:sz w:val="21"/>
          <w:szCs w:val="21"/>
          <w:shd w:val="clear" w:color="auto" w:fill="FFFFFF"/>
        </w:rPr>
        <w:t>igure, on peut voir les 4 tron</w:t>
      </w:r>
      <w:r w:rsidR="00E700D7" w:rsidRPr="00125844">
        <w:rPr>
          <w:rFonts w:asciiTheme="minorHAnsi" w:hAnsiTheme="minorHAnsi" w:cstheme="minorHAnsi"/>
          <w:sz w:val="21"/>
          <w:szCs w:val="21"/>
          <w:shd w:val="clear" w:color="auto" w:fill="FFFFFF"/>
        </w:rPr>
        <w:t>ç</w:t>
      </w:r>
      <w:r w:rsidR="00877FF1" w:rsidRPr="00125844">
        <w:rPr>
          <w:rFonts w:asciiTheme="minorHAnsi" w:hAnsiTheme="minorHAnsi" w:cstheme="minorHAnsi"/>
          <w:sz w:val="21"/>
          <w:szCs w:val="21"/>
          <w:shd w:val="clear" w:color="auto" w:fill="FFFFFF"/>
        </w:rPr>
        <w:t>ons principaux de la fus</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e, repr</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sent</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s sans le fuselage et l’ogive. Le</w:t>
      </w:r>
      <w:r w:rsidR="00536B21" w:rsidRPr="00125844">
        <w:rPr>
          <w:rFonts w:asciiTheme="minorHAnsi" w:hAnsiTheme="minorHAnsi" w:cstheme="minorHAnsi"/>
        </w:rPr>
        <w:t xml:space="preserve"> </w:t>
      </w:r>
      <w:r w:rsidR="00877FF1" w:rsidRPr="00125844">
        <w:rPr>
          <w:rFonts w:asciiTheme="minorHAnsi" w:hAnsiTheme="minorHAnsi" w:cstheme="minorHAnsi"/>
          <w:sz w:val="21"/>
          <w:szCs w:val="21"/>
          <w:shd w:val="clear" w:color="auto" w:fill="FFFFFF"/>
        </w:rPr>
        <w:t>tron</w:t>
      </w:r>
      <w:r w:rsidR="00E700D7" w:rsidRPr="00125844">
        <w:rPr>
          <w:rFonts w:asciiTheme="minorHAnsi" w:hAnsiTheme="minorHAnsi" w:cstheme="minorHAnsi"/>
          <w:sz w:val="21"/>
          <w:szCs w:val="21"/>
          <w:shd w:val="clear" w:color="auto" w:fill="FFFFFF"/>
        </w:rPr>
        <w:t>ç</w:t>
      </w:r>
      <w:r w:rsidR="00877FF1" w:rsidRPr="00125844">
        <w:rPr>
          <w:rFonts w:asciiTheme="minorHAnsi" w:hAnsiTheme="minorHAnsi" w:cstheme="minorHAnsi"/>
          <w:sz w:val="21"/>
          <w:szCs w:val="21"/>
          <w:shd w:val="clear" w:color="auto" w:fill="FFFFFF"/>
        </w:rPr>
        <w:t>on contenant l’</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 xml:space="preserve">lectronique et les batteries a </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t</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 xml:space="preserve"> mis dans le seul espace disponible, </w:t>
      </w:r>
      <w:r w:rsidR="00536B21" w:rsidRPr="00125844">
        <w:rPr>
          <w:rFonts w:asciiTheme="minorHAnsi" w:hAnsiTheme="minorHAnsi" w:cstheme="minorHAnsi"/>
          <w:sz w:val="21"/>
          <w:szCs w:val="21"/>
          <w:shd w:val="clear" w:color="auto" w:fill="FFFFFF"/>
        </w:rPr>
        <w:t>c’est-à-dire</w:t>
      </w:r>
      <w:r w:rsidR="00536B21" w:rsidRPr="00125844">
        <w:rPr>
          <w:rFonts w:asciiTheme="minorHAnsi" w:hAnsiTheme="minorHAnsi" w:cstheme="minorHAnsi"/>
        </w:rPr>
        <w:t xml:space="preserve"> </w:t>
      </w:r>
      <w:r w:rsidR="00877FF1" w:rsidRPr="00125844">
        <w:rPr>
          <w:rFonts w:asciiTheme="minorHAnsi" w:hAnsiTheme="minorHAnsi" w:cstheme="minorHAnsi"/>
          <w:sz w:val="21"/>
          <w:szCs w:val="21"/>
          <w:shd w:val="clear" w:color="auto" w:fill="FFFFFF"/>
        </w:rPr>
        <w:t>entre le compartiment des pales et le moteur, ce qui se r</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sume sur la figure suivante :</w:t>
      </w:r>
      <w:r w:rsidR="00877FF1" w:rsidRPr="00125844">
        <w:rPr>
          <w:rFonts w:asciiTheme="minorHAnsi" w:hAnsiTheme="minorHAnsi" w:cstheme="minorHAnsi"/>
        </w:rPr>
        <w:br/>
      </w:r>
      <w:r w:rsidR="00877FF1" w:rsidRPr="00125844">
        <w:rPr>
          <w:rFonts w:asciiTheme="minorHAnsi" w:hAnsiTheme="minorHAnsi" w:cstheme="minorHAnsi"/>
          <w:sz w:val="21"/>
          <w:szCs w:val="21"/>
          <w:shd w:val="clear" w:color="auto" w:fill="FFFFFF"/>
        </w:rPr>
        <w:t>— 1 : le bloc moteur et ailerons, qui assure la propulsion et la stabilit</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rPr>
        <w:br/>
      </w:r>
      <w:r w:rsidR="00877FF1" w:rsidRPr="00125844">
        <w:rPr>
          <w:rFonts w:asciiTheme="minorHAnsi" w:hAnsiTheme="minorHAnsi" w:cstheme="minorHAnsi"/>
          <w:sz w:val="21"/>
          <w:szCs w:val="21"/>
          <w:shd w:val="clear" w:color="auto" w:fill="FFFFFF"/>
        </w:rPr>
        <w:t xml:space="preserve">— 2 : Le bloc </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lectronique, h</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 xml:space="preserve">bergeant les batteries et les cartes de </w:t>
      </w:r>
      <w:r w:rsidR="00E700D7" w:rsidRPr="00125844">
        <w:rPr>
          <w:rFonts w:asciiTheme="minorHAnsi" w:hAnsiTheme="minorHAnsi" w:cstheme="minorHAnsi"/>
          <w:sz w:val="21"/>
          <w:szCs w:val="21"/>
          <w:shd w:val="clear" w:color="auto" w:fill="FFFFFF"/>
        </w:rPr>
        <w:t>contrôle</w:t>
      </w:r>
      <w:r w:rsidR="00877FF1" w:rsidRPr="00125844">
        <w:rPr>
          <w:rFonts w:asciiTheme="minorHAnsi" w:hAnsiTheme="minorHAnsi" w:cstheme="minorHAnsi"/>
          <w:sz w:val="21"/>
          <w:szCs w:val="21"/>
          <w:shd w:val="clear" w:color="auto" w:fill="FFFFFF"/>
        </w:rPr>
        <w:t xml:space="preserve"> et d’acquisition,</w:t>
      </w:r>
      <w:r w:rsidR="00877FF1" w:rsidRPr="00125844">
        <w:rPr>
          <w:rFonts w:asciiTheme="minorHAnsi" w:hAnsiTheme="minorHAnsi" w:cstheme="minorHAnsi"/>
        </w:rPr>
        <w:br/>
      </w:r>
      <w:r w:rsidR="00877FF1" w:rsidRPr="00125844">
        <w:rPr>
          <w:rFonts w:asciiTheme="minorHAnsi" w:hAnsiTheme="minorHAnsi" w:cstheme="minorHAnsi"/>
          <w:sz w:val="21"/>
          <w:szCs w:val="21"/>
          <w:shd w:val="clear" w:color="auto" w:fill="FFFFFF"/>
        </w:rPr>
        <w:t>dispos</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es sur des platines</w:t>
      </w:r>
      <w:r w:rsidR="00877FF1" w:rsidRPr="00125844">
        <w:rPr>
          <w:rFonts w:asciiTheme="minorHAnsi" w:hAnsiTheme="minorHAnsi" w:cstheme="minorHAnsi"/>
        </w:rPr>
        <w:br/>
      </w:r>
      <w:r w:rsidR="00877FF1" w:rsidRPr="00125844">
        <w:rPr>
          <w:rFonts w:asciiTheme="minorHAnsi" w:hAnsiTheme="minorHAnsi" w:cstheme="minorHAnsi"/>
          <w:sz w:val="21"/>
          <w:szCs w:val="21"/>
          <w:shd w:val="clear" w:color="auto" w:fill="FFFFFF"/>
        </w:rPr>
        <w:t>— 3 : Le tron</w:t>
      </w:r>
      <w:r w:rsidR="00E700D7" w:rsidRPr="00125844">
        <w:rPr>
          <w:rFonts w:asciiTheme="minorHAnsi" w:hAnsiTheme="minorHAnsi" w:cstheme="minorHAnsi"/>
          <w:sz w:val="21"/>
          <w:szCs w:val="21"/>
          <w:shd w:val="clear" w:color="auto" w:fill="FFFFFF"/>
        </w:rPr>
        <w:t>ç</w:t>
      </w:r>
      <w:r w:rsidR="00877FF1" w:rsidRPr="00125844">
        <w:rPr>
          <w:rFonts w:asciiTheme="minorHAnsi" w:hAnsiTheme="minorHAnsi" w:cstheme="minorHAnsi"/>
          <w:sz w:val="21"/>
          <w:szCs w:val="21"/>
          <w:shd w:val="clear" w:color="auto" w:fill="FFFFFF"/>
        </w:rPr>
        <w:t>on h</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bergeant les pales lors de la phase propuls</w:t>
      </w:r>
      <w:r w:rsidR="00E700D7" w:rsidRPr="00125844">
        <w:rPr>
          <w:rFonts w:asciiTheme="minorHAnsi" w:hAnsiTheme="minorHAnsi" w:cstheme="minorHAnsi"/>
          <w:sz w:val="21"/>
          <w:szCs w:val="21"/>
          <w:shd w:val="clear" w:color="auto" w:fill="FFFFFF"/>
        </w:rPr>
        <w:t>é</w:t>
      </w:r>
      <w:r w:rsidR="00877FF1" w:rsidRPr="00125844">
        <w:rPr>
          <w:rFonts w:asciiTheme="minorHAnsi" w:hAnsiTheme="minorHAnsi" w:cstheme="minorHAnsi"/>
          <w:sz w:val="21"/>
          <w:szCs w:val="21"/>
          <w:shd w:val="clear" w:color="auto" w:fill="FFFFFF"/>
        </w:rPr>
        <w:t>e</w:t>
      </w:r>
      <w:r w:rsidR="00877FF1" w:rsidRPr="00125844">
        <w:rPr>
          <w:rFonts w:asciiTheme="minorHAnsi" w:hAnsiTheme="minorHAnsi" w:cstheme="minorHAnsi"/>
        </w:rPr>
        <w:br/>
      </w:r>
      <w:r w:rsidR="00877FF1" w:rsidRPr="00125844">
        <w:rPr>
          <w:rFonts w:asciiTheme="minorHAnsi" w:hAnsiTheme="minorHAnsi" w:cstheme="minorHAnsi"/>
          <w:sz w:val="21"/>
          <w:szCs w:val="21"/>
          <w:shd w:val="clear" w:color="auto" w:fill="FFFFFF"/>
        </w:rPr>
        <w:t>— 4 : Le tron</w:t>
      </w:r>
      <w:r w:rsidR="00E700D7" w:rsidRPr="00125844">
        <w:rPr>
          <w:rFonts w:asciiTheme="minorHAnsi" w:hAnsiTheme="minorHAnsi" w:cstheme="minorHAnsi"/>
          <w:sz w:val="21"/>
          <w:szCs w:val="21"/>
          <w:shd w:val="clear" w:color="auto" w:fill="FFFFFF"/>
        </w:rPr>
        <w:t>ç</w:t>
      </w:r>
      <w:r w:rsidR="00877FF1" w:rsidRPr="00125844">
        <w:rPr>
          <w:rFonts w:asciiTheme="minorHAnsi" w:hAnsiTheme="minorHAnsi" w:cstheme="minorHAnsi"/>
          <w:sz w:val="21"/>
          <w:szCs w:val="21"/>
          <w:shd w:val="clear" w:color="auto" w:fill="FFFFFF"/>
        </w:rPr>
        <w:t>on comportant le rotor et le parachute de retournement</w:t>
      </w:r>
    </w:p>
    <w:p w14:paraId="2C665B99" w14:textId="77777777" w:rsidR="00877FF1" w:rsidRPr="00125844" w:rsidRDefault="00877FF1" w:rsidP="00520F8D">
      <w:pPr>
        <w:pStyle w:val="Corpsdetexte"/>
        <w:spacing w:before="159"/>
        <w:ind w:right="832"/>
        <w:jc w:val="both"/>
        <w:rPr>
          <w:rFonts w:asciiTheme="minorHAnsi" w:hAnsiTheme="minorHAnsi" w:cstheme="minorHAnsi"/>
        </w:rPr>
      </w:pPr>
    </w:p>
    <w:p w14:paraId="3325C846" w14:textId="4A809688" w:rsidR="00785D73" w:rsidRPr="00125844" w:rsidRDefault="00275F50" w:rsidP="00520F8D">
      <w:pPr>
        <w:pStyle w:val="Corpsdetexte"/>
        <w:spacing w:before="159"/>
        <w:ind w:right="832"/>
        <w:jc w:val="both"/>
        <w:rPr>
          <w:rFonts w:asciiTheme="minorHAnsi" w:hAnsiTheme="minorHAnsi" w:cstheme="minorHAnsi"/>
        </w:rPr>
      </w:pPr>
      <w:r w:rsidRPr="00125844">
        <w:rPr>
          <w:rFonts w:asciiTheme="minorHAnsi" w:hAnsiTheme="minorHAnsi" w:cstheme="minorHAnsi"/>
        </w:rPr>
        <w:t xml:space="preserve">Un </w:t>
      </w:r>
      <w:r w:rsidR="0025082D" w:rsidRPr="00125844">
        <w:rPr>
          <w:rFonts w:asciiTheme="minorHAnsi" w:hAnsiTheme="minorHAnsi" w:cstheme="minorHAnsi"/>
        </w:rPr>
        <w:t>système</w:t>
      </w:r>
      <w:r w:rsidRPr="00125844">
        <w:rPr>
          <w:rFonts w:asciiTheme="minorHAnsi" w:hAnsiTheme="minorHAnsi" w:cstheme="minorHAnsi"/>
        </w:rPr>
        <w:t xml:space="preserve"> </w:t>
      </w:r>
      <w:r w:rsidR="0025082D" w:rsidRPr="00125844">
        <w:rPr>
          <w:rFonts w:asciiTheme="minorHAnsi" w:hAnsiTheme="minorHAnsi" w:cstheme="minorHAnsi"/>
        </w:rPr>
        <w:t>auto rotatif</w:t>
      </w:r>
      <w:r w:rsidRPr="00125844">
        <w:rPr>
          <w:rFonts w:asciiTheme="minorHAnsi" w:hAnsiTheme="minorHAnsi" w:cstheme="minorHAnsi"/>
        </w:rPr>
        <w:t xml:space="preserve"> est d</w:t>
      </w:r>
      <w:r w:rsidR="0025082D" w:rsidRPr="00125844">
        <w:rPr>
          <w:rFonts w:asciiTheme="minorHAnsi" w:hAnsiTheme="minorHAnsi" w:cstheme="minorHAnsi"/>
        </w:rPr>
        <w:t>é</w:t>
      </w:r>
      <w:r w:rsidRPr="00125844">
        <w:rPr>
          <w:rFonts w:asciiTheme="minorHAnsi" w:hAnsiTheme="minorHAnsi" w:cstheme="minorHAnsi"/>
        </w:rPr>
        <w:t xml:space="preserve">pourvu de moteur et combine les principes d’un </w:t>
      </w:r>
      <w:r w:rsidR="0025082D" w:rsidRPr="00125844">
        <w:rPr>
          <w:rFonts w:asciiTheme="minorHAnsi" w:hAnsiTheme="minorHAnsi" w:cstheme="minorHAnsi"/>
        </w:rPr>
        <w:t>hélicoptère</w:t>
      </w:r>
      <w:r w:rsidRPr="00125844">
        <w:rPr>
          <w:rFonts w:asciiTheme="minorHAnsi" w:hAnsiTheme="minorHAnsi" w:cstheme="minorHAnsi"/>
        </w:rPr>
        <w:t xml:space="preserve"> et d’une </w:t>
      </w:r>
      <w:r w:rsidR="0025082D" w:rsidRPr="00125844">
        <w:rPr>
          <w:rFonts w:asciiTheme="minorHAnsi" w:hAnsiTheme="minorHAnsi" w:cstheme="minorHAnsi"/>
        </w:rPr>
        <w:t>é</w:t>
      </w:r>
      <w:r w:rsidRPr="00125844">
        <w:rPr>
          <w:rFonts w:asciiTheme="minorHAnsi" w:hAnsiTheme="minorHAnsi" w:cstheme="minorHAnsi"/>
        </w:rPr>
        <w:t xml:space="preserve">olienne. Le </w:t>
      </w:r>
      <w:r w:rsidR="0025082D" w:rsidRPr="00125844">
        <w:rPr>
          <w:rFonts w:asciiTheme="minorHAnsi" w:hAnsiTheme="minorHAnsi" w:cstheme="minorHAnsi"/>
        </w:rPr>
        <w:t>système</w:t>
      </w:r>
      <w:r w:rsidRPr="00125844">
        <w:rPr>
          <w:rFonts w:asciiTheme="minorHAnsi" w:hAnsiTheme="minorHAnsi" w:cstheme="minorHAnsi"/>
        </w:rPr>
        <w:t xml:space="preserve"> est positionn</w:t>
      </w:r>
      <w:r w:rsidR="0025082D" w:rsidRPr="00125844">
        <w:rPr>
          <w:rFonts w:asciiTheme="minorHAnsi" w:hAnsiTheme="minorHAnsi" w:cstheme="minorHAnsi"/>
        </w:rPr>
        <w:t>é</w:t>
      </w:r>
      <w:r w:rsidRPr="00125844">
        <w:rPr>
          <w:rFonts w:asciiTheme="minorHAnsi" w:hAnsiTheme="minorHAnsi" w:cstheme="minorHAnsi"/>
        </w:rPr>
        <w:t xml:space="preserve"> </w:t>
      </w:r>
      <w:r w:rsidR="00311360" w:rsidRPr="00125844">
        <w:rPr>
          <w:rFonts w:asciiTheme="minorHAnsi" w:hAnsiTheme="minorHAnsi" w:cstheme="minorHAnsi"/>
        </w:rPr>
        <w:t>à</w:t>
      </w:r>
      <w:r w:rsidRPr="00125844">
        <w:rPr>
          <w:rFonts w:asciiTheme="minorHAnsi" w:hAnsiTheme="minorHAnsi" w:cstheme="minorHAnsi"/>
        </w:rPr>
        <w:t xml:space="preserve"> l’avant de la fus</w:t>
      </w:r>
      <w:r w:rsidR="0025082D" w:rsidRPr="00125844">
        <w:rPr>
          <w:rFonts w:asciiTheme="minorHAnsi" w:hAnsiTheme="minorHAnsi" w:cstheme="minorHAnsi"/>
        </w:rPr>
        <w:t>é</w:t>
      </w:r>
      <w:r w:rsidRPr="00125844">
        <w:rPr>
          <w:rFonts w:asciiTheme="minorHAnsi" w:hAnsiTheme="minorHAnsi" w:cstheme="minorHAnsi"/>
        </w:rPr>
        <w:t>e. Il est compos</w:t>
      </w:r>
      <w:r w:rsidR="0025082D" w:rsidRPr="00125844">
        <w:rPr>
          <w:rFonts w:asciiTheme="minorHAnsi" w:hAnsiTheme="minorHAnsi" w:cstheme="minorHAnsi"/>
        </w:rPr>
        <w:t>é</w:t>
      </w:r>
      <w:r w:rsidRPr="00125844">
        <w:rPr>
          <w:rFonts w:asciiTheme="minorHAnsi" w:hAnsiTheme="minorHAnsi" w:cstheme="minorHAnsi"/>
        </w:rPr>
        <w:t xml:space="preserve"> de 3 pales, tournant dans un plan orthogonal </w:t>
      </w:r>
      <w:r w:rsidR="007F0734" w:rsidRPr="00125844">
        <w:rPr>
          <w:rFonts w:asciiTheme="minorHAnsi" w:hAnsiTheme="minorHAnsi" w:cstheme="minorHAnsi"/>
        </w:rPr>
        <w:t>è</w:t>
      </w:r>
      <w:r w:rsidRPr="00125844">
        <w:rPr>
          <w:rFonts w:asciiTheme="minorHAnsi" w:hAnsiTheme="minorHAnsi" w:cstheme="minorHAnsi"/>
        </w:rPr>
        <w:t xml:space="preserve"> l’axe de roulis du vecteur. Une partie des ailes joue le </w:t>
      </w:r>
      <w:r w:rsidR="0025082D" w:rsidRPr="00125844">
        <w:rPr>
          <w:rFonts w:asciiTheme="minorHAnsi" w:hAnsiTheme="minorHAnsi" w:cstheme="minorHAnsi"/>
        </w:rPr>
        <w:t>rôle</w:t>
      </w:r>
      <w:r w:rsidRPr="00125844">
        <w:rPr>
          <w:rFonts w:asciiTheme="minorHAnsi" w:hAnsiTheme="minorHAnsi" w:cstheme="minorHAnsi"/>
        </w:rPr>
        <w:t xml:space="preserve"> de pales d’</w:t>
      </w:r>
      <w:r w:rsidR="0025082D" w:rsidRPr="00125844">
        <w:rPr>
          <w:rFonts w:asciiTheme="minorHAnsi" w:hAnsiTheme="minorHAnsi" w:cstheme="minorHAnsi"/>
        </w:rPr>
        <w:t>é</w:t>
      </w:r>
      <w:r w:rsidRPr="00125844">
        <w:rPr>
          <w:rFonts w:asciiTheme="minorHAnsi" w:hAnsiTheme="minorHAnsi" w:cstheme="minorHAnsi"/>
        </w:rPr>
        <w:t>olienne et fait ainsi tourner le rotor d</w:t>
      </w:r>
      <w:r w:rsidR="007F0734" w:rsidRPr="00125844">
        <w:rPr>
          <w:rFonts w:asciiTheme="minorHAnsi" w:hAnsiTheme="minorHAnsi" w:cstheme="minorHAnsi"/>
        </w:rPr>
        <w:t>è</w:t>
      </w:r>
      <w:r w:rsidRPr="00125844">
        <w:rPr>
          <w:rFonts w:asciiTheme="minorHAnsi" w:hAnsiTheme="minorHAnsi" w:cstheme="minorHAnsi"/>
        </w:rPr>
        <w:t>s que la fus</w:t>
      </w:r>
      <w:r w:rsidR="0025082D" w:rsidRPr="00125844">
        <w:rPr>
          <w:rFonts w:asciiTheme="minorHAnsi" w:hAnsiTheme="minorHAnsi" w:cstheme="minorHAnsi"/>
        </w:rPr>
        <w:t>é</w:t>
      </w:r>
      <w:r w:rsidRPr="00125844">
        <w:rPr>
          <w:rFonts w:asciiTheme="minorHAnsi" w:hAnsiTheme="minorHAnsi" w:cstheme="minorHAnsi"/>
        </w:rPr>
        <w:t>e va descendre tandis que les extr</w:t>
      </w:r>
      <w:r w:rsidR="0025082D" w:rsidRPr="00125844">
        <w:rPr>
          <w:rFonts w:asciiTheme="minorHAnsi" w:hAnsiTheme="minorHAnsi" w:cstheme="minorHAnsi"/>
        </w:rPr>
        <w:t>é</w:t>
      </w:r>
      <w:r w:rsidRPr="00125844">
        <w:rPr>
          <w:rFonts w:asciiTheme="minorHAnsi" w:hAnsiTheme="minorHAnsi" w:cstheme="minorHAnsi"/>
        </w:rPr>
        <w:t>mit</w:t>
      </w:r>
      <w:r w:rsidR="0025082D" w:rsidRPr="00125844">
        <w:rPr>
          <w:rFonts w:asciiTheme="minorHAnsi" w:hAnsiTheme="minorHAnsi" w:cstheme="minorHAnsi"/>
        </w:rPr>
        <w:t>é</w:t>
      </w:r>
      <w:r w:rsidRPr="00125844">
        <w:rPr>
          <w:rFonts w:asciiTheme="minorHAnsi" w:hAnsiTheme="minorHAnsi" w:cstheme="minorHAnsi"/>
        </w:rPr>
        <w:t xml:space="preserve">s des pales vont avoir le </w:t>
      </w:r>
      <w:r w:rsidR="0025082D" w:rsidRPr="00125844">
        <w:rPr>
          <w:rFonts w:asciiTheme="minorHAnsi" w:hAnsiTheme="minorHAnsi" w:cstheme="minorHAnsi"/>
        </w:rPr>
        <w:t>même</w:t>
      </w:r>
      <w:r w:rsidRPr="00125844">
        <w:rPr>
          <w:rFonts w:asciiTheme="minorHAnsi" w:hAnsiTheme="minorHAnsi" w:cstheme="minorHAnsi"/>
        </w:rPr>
        <w:t xml:space="preserve"> profil qu’une aile d’avion et vont cr</w:t>
      </w:r>
      <w:r w:rsidR="0025082D" w:rsidRPr="00125844">
        <w:rPr>
          <w:rFonts w:asciiTheme="minorHAnsi" w:hAnsiTheme="minorHAnsi" w:cstheme="minorHAnsi"/>
        </w:rPr>
        <w:t>é</w:t>
      </w:r>
      <w:r w:rsidRPr="00125844">
        <w:rPr>
          <w:rFonts w:asciiTheme="minorHAnsi" w:hAnsiTheme="minorHAnsi" w:cstheme="minorHAnsi"/>
        </w:rPr>
        <w:t xml:space="preserve">er une portance donc une force qui va s’opposer </w:t>
      </w:r>
      <w:r w:rsidR="00585871" w:rsidRPr="00125844">
        <w:rPr>
          <w:rFonts w:asciiTheme="minorHAnsi" w:hAnsiTheme="minorHAnsi" w:cstheme="minorHAnsi"/>
        </w:rPr>
        <w:t>à</w:t>
      </w:r>
      <w:r w:rsidRPr="00125844">
        <w:rPr>
          <w:rFonts w:asciiTheme="minorHAnsi" w:hAnsiTheme="minorHAnsi" w:cstheme="minorHAnsi"/>
        </w:rPr>
        <w:t xml:space="preserve"> la gravit</w:t>
      </w:r>
      <w:r w:rsidR="0025082D" w:rsidRPr="00125844">
        <w:rPr>
          <w:rFonts w:asciiTheme="minorHAnsi" w:hAnsiTheme="minorHAnsi" w:cstheme="minorHAnsi"/>
        </w:rPr>
        <w:t>é</w:t>
      </w:r>
      <w:r w:rsidRPr="00125844">
        <w:rPr>
          <w:rFonts w:asciiTheme="minorHAnsi" w:hAnsiTheme="minorHAnsi" w:cstheme="minorHAnsi"/>
        </w:rPr>
        <w:t>. Cette diff</w:t>
      </w:r>
      <w:r w:rsidR="0025082D" w:rsidRPr="00125844">
        <w:rPr>
          <w:rFonts w:asciiTheme="minorHAnsi" w:hAnsiTheme="minorHAnsi" w:cstheme="minorHAnsi"/>
        </w:rPr>
        <w:t>é</w:t>
      </w:r>
      <w:r w:rsidRPr="00125844">
        <w:rPr>
          <w:rFonts w:asciiTheme="minorHAnsi" w:hAnsiTheme="minorHAnsi" w:cstheme="minorHAnsi"/>
        </w:rPr>
        <w:t xml:space="preserve">rence de comportement est principalement due </w:t>
      </w:r>
      <w:r w:rsidR="00585871" w:rsidRPr="00125844">
        <w:rPr>
          <w:rFonts w:asciiTheme="minorHAnsi" w:hAnsiTheme="minorHAnsi" w:cstheme="minorHAnsi"/>
        </w:rPr>
        <w:t>à</w:t>
      </w:r>
      <w:r w:rsidRPr="00125844">
        <w:rPr>
          <w:rFonts w:asciiTheme="minorHAnsi" w:hAnsiTheme="minorHAnsi" w:cstheme="minorHAnsi"/>
        </w:rPr>
        <w:t xml:space="preserve"> la variation du vent relatif. Ainsi, un tel </w:t>
      </w:r>
      <w:r w:rsidR="0025082D" w:rsidRPr="00125844">
        <w:rPr>
          <w:rFonts w:asciiTheme="minorHAnsi" w:hAnsiTheme="minorHAnsi" w:cstheme="minorHAnsi"/>
        </w:rPr>
        <w:t xml:space="preserve">système a été </w:t>
      </w:r>
      <w:r w:rsidRPr="00125844">
        <w:rPr>
          <w:rFonts w:asciiTheme="minorHAnsi" w:hAnsiTheme="minorHAnsi" w:cstheme="minorHAnsi"/>
        </w:rPr>
        <w:t>impl</w:t>
      </w:r>
      <w:r w:rsidR="0025082D" w:rsidRPr="00125844">
        <w:rPr>
          <w:rFonts w:asciiTheme="minorHAnsi" w:hAnsiTheme="minorHAnsi" w:cstheme="minorHAnsi"/>
        </w:rPr>
        <w:t>é</w:t>
      </w:r>
      <w:r w:rsidRPr="00125844">
        <w:rPr>
          <w:rFonts w:asciiTheme="minorHAnsi" w:hAnsiTheme="minorHAnsi" w:cstheme="minorHAnsi"/>
        </w:rPr>
        <w:t>ment</w:t>
      </w:r>
      <w:r w:rsidR="0025082D" w:rsidRPr="00125844">
        <w:rPr>
          <w:rFonts w:asciiTheme="minorHAnsi" w:hAnsiTheme="minorHAnsi" w:cstheme="minorHAnsi"/>
        </w:rPr>
        <w:t>é</w:t>
      </w:r>
      <w:r w:rsidRPr="00125844">
        <w:rPr>
          <w:rFonts w:asciiTheme="minorHAnsi" w:hAnsiTheme="minorHAnsi" w:cstheme="minorHAnsi"/>
        </w:rPr>
        <w:t xml:space="preserve"> dans le vecteur pour ralentir la descente. Le </w:t>
      </w:r>
      <w:r w:rsidR="0025082D" w:rsidRPr="00125844">
        <w:rPr>
          <w:rFonts w:asciiTheme="minorHAnsi" w:hAnsiTheme="minorHAnsi" w:cstheme="minorHAnsi"/>
        </w:rPr>
        <w:t>système</w:t>
      </w:r>
      <w:r w:rsidRPr="00125844">
        <w:rPr>
          <w:rFonts w:asciiTheme="minorHAnsi" w:hAnsiTheme="minorHAnsi" w:cstheme="minorHAnsi"/>
        </w:rPr>
        <w:t xml:space="preserve"> impl</w:t>
      </w:r>
      <w:r w:rsidR="0025082D" w:rsidRPr="00125844">
        <w:rPr>
          <w:rFonts w:asciiTheme="minorHAnsi" w:hAnsiTheme="minorHAnsi" w:cstheme="minorHAnsi"/>
        </w:rPr>
        <w:t>é</w:t>
      </w:r>
      <w:r w:rsidRPr="00125844">
        <w:rPr>
          <w:rFonts w:asciiTheme="minorHAnsi" w:hAnsiTheme="minorHAnsi" w:cstheme="minorHAnsi"/>
        </w:rPr>
        <w:t>ment</w:t>
      </w:r>
      <w:r w:rsidR="0025082D" w:rsidRPr="00125844">
        <w:rPr>
          <w:rFonts w:asciiTheme="minorHAnsi" w:hAnsiTheme="minorHAnsi" w:cstheme="minorHAnsi"/>
        </w:rPr>
        <w:t>é</w:t>
      </w:r>
      <w:r w:rsidRPr="00125844">
        <w:rPr>
          <w:rFonts w:asciiTheme="minorHAnsi" w:hAnsiTheme="minorHAnsi" w:cstheme="minorHAnsi"/>
        </w:rPr>
        <w:t xml:space="preserve"> pour 2MA-C est compos</w:t>
      </w:r>
      <w:r w:rsidR="0025082D" w:rsidRPr="00125844">
        <w:rPr>
          <w:rFonts w:asciiTheme="minorHAnsi" w:hAnsiTheme="minorHAnsi" w:cstheme="minorHAnsi"/>
        </w:rPr>
        <w:t>é</w:t>
      </w:r>
      <w:r w:rsidRPr="00125844">
        <w:rPr>
          <w:rFonts w:asciiTheme="minorHAnsi" w:hAnsiTheme="minorHAnsi" w:cstheme="minorHAnsi"/>
        </w:rPr>
        <w:t xml:space="preserve"> de 3 pales de 70 cm de long et 8 cm de large.</w:t>
      </w:r>
    </w:p>
    <w:p w14:paraId="5669CEDB" w14:textId="7764D8FD" w:rsidR="009F2595" w:rsidRPr="00125844" w:rsidRDefault="009F2595" w:rsidP="00520F8D">
      <w:pPr>
        <w:pStyle w:val="Corpsdetexte"/>
        <w:spacing w:before="159"/>
        <w:ind w:right="832"/>
        <w:jc w:val="both"/>
        <w:rPr>
          <w:rFonts w:asciiTheme="minorHAnsi" w:hAnsiTheme="minorHAnsi" w:cstheme="minorHAnsi"/>
        </w:rPr>
      </w:pPr>
      <w:r w:rsidRPr="00125844">
        <w:rPr>
          <w:rFonts w:asciiTheme="minorHAnsi" w:hAnsiTheme="minorHAnsi" w:cstheme="minorHAnsi"/>
        </w:rPr>
        <w:t>Pendant le vol propuls</w:t>
      </w:r>
      <w:r w:rsidR="0025082D" w:rsidRPr="00125844">
        <w:rPr>
          <w:rFonts w:asciiTheme="minorHAnsi" w:hAnsiTheme="minorHAnsi" w:cstheme="minorHAnsi"/>
        </w:rPr>
        <w:t>é</w:t>
      </w:r>
      <w:r w:rsidRPr="00125844">
        <w:rPr>
          <w:rFonts w:asciiTheme="minorHAnsi" w:hAnsiTheme="minorHAnsi" w:cstheme="minorHAnsi"/>
        </w:rPr>
        <w:t xml:space="preserve"> et balistique, les pales se trouvent </w:t>
      </w:r>
      <w:r w:rsidR="00311360" w:rsidRPr="00125844">
        <w:rPr>
          <w:rFonts w:asciiTheme="minorHAnsi" w:hAnsiTheme="minorHAnsi" w:cstheme="minorHAnsi"/>
        </w:rPr>
        <w:t>à</w:t>
      </w:r>
      <w:r w:rsidRPr="00125844">
        <w:rPr>
          <w:rFonts w:asciiTheme="minorHAnsi" w:hAnsiTheme="minorHAnsi" w:cstheme="minorHAnsi"/>
        </w:rPr>
        <w:t xml:space="preserve"> l’int</w:t>
      </w:r>
      <w:r w:rsidR="0025082D" w:rsidRPr="00125844">
        <w:rPr>
          <w:rFonts w:asciiTheme="minorHAnsi" w:hAnsiTheme="minorHAnsi" w:cstheme="minorHAnsi"/>
        </w:rPr>
        <w:t>é</w:t>
      </w:r>
      <w:r w:rsidRPr="00125844">
        <w:rPr>
          <w:rFonts w:asciiTheme="minorHAnsi" w:hAnsiTheme="minorHAnsi" w:cstheme="minorHAnsi"/>
        </w:rPr>
        <w:t>rieur du corps de la fus</w:t>
      </w:r>
      <w:r w:rsidR="0025082D" w:rsidRPr="00125844">
        <w:rPr>
          <w:rFonts w:asciiTheme="minorHAnsi" w:hAnsiTheme="minorHAnsi" w:cstheme="minorHAnsi"/>
        </w:rPr>
        <w:t>é</w:t>
      </w:r>
      <w:r w:rsidRPr="00125844">
        <w:rPr>
          <w:rFonts w:asciiTheme="minorHAnsi" w:hAnsiTheme="minorHAnsi" w:cstheme="minorHAnsi"/>
        </w:rPr>
        <w:t>e cach</w:t>
      </w:r>
      <w:r w:rsidR="0025082D" w:rsidRPr="00125844">
        <w:rPr>
          <w:rFonts w:asciiTheme="minorHAnsi" w:hAnsiTheme="minorHAnsi" w:cstheme="minorHAnsi"/>
        </w:rPr>
        <w:t>é</w:t>
      </w:r>
      <w:r w:rsidRPr="00125844">
        <w:rPr>
          <w:rFonts w:asciiTheme="minorHAnsi" w:hAnsiTheme="minorHAnsi" w:cstheme="minorHAnsi"/>
        </w:rPr>
        <w:t xml:space="preserve">es par des trappes. Tant que la coiffe n’est pas </w:t>
      </w:r>
      <w:r w:rsidR="0025082D" w:rsidRPr="00125844">
        <w:rPr>
          <w:rFonts w:asciiTheme="minorHAnsi" w:hAnsiTheme="minorHAnsi" w:cstheme="minorHAnsi"/>
        </w:rPr>
        <w:t>é</w:t>
      </w:r>
      <w:r w:rsidRPr="00125844">
        <w:rPr>
          <w:rFonts w:asciiTheme="minorHAnsi" w:hAnsiTheme="minorHAnsi" w:cstheme="minorHAnsi"/>
        </w:rPr>
        <w:t>ject</w:t>
      </w:r>
      <w:r w:rsidR="0025082D" w:rsidRPr="00125844">
        <w:rPr>
          <w:rFonts w:asciiTheme="minorHAnsi" w:hAnsiTheme="minorHAnsi" w:cstheme="minorHAnsi"/>
        </w:rPr>
        <w:t>é</w:t>
      </w:r>
      <w:r w:rsidRPr="00125844">
        <w:rPr>
          <w:rFonts w:asciiTheme="minorHAnsi" w:hAnsiTheme="minorHAnsi" w:cstheme="minorHAnsi"/>
        </w:rPr>
        <w:t>e, les trappes positionn</w:t>
      </w:r>
      <w:r w:rsidR="0025082D" w:rsidRPr="00125844">
        <w:rPr>
          <w:rFonts w:asciiTheme="minorHAnsi" w:hAnsiTheme="minorHAnsi" w:cstheme="minorHAnsi"/>
        </w:rPr>
        <w:t>é</w:t>
      </w:r>
      <w:r w:rsidRPr="00125844">
        <w:rPr>
          <w:rFonts w:asciiTheme="minorHAnsi" w:hAnsiTheme="minorHAnsi" w:cstheme="minorHAnsi"/>
        </w:rPr>
        <w:t>es autour de la fus</w:t>
      </w:r>
      <w:r w:rsidR="0025082D" w:rsidRPr="00125844">
        <w:rPr>
          <w:rFonts w:asciiTheme="minorHAnsi" w:hAnsiTheme="minorHAnsi" w:cstheme="minorHAnsi"/>
        </w:rPr>
        <w:t>é</w:t>
      </w:r>
      <w:r w:rsidRPr="00125844">
        <w:rPr>
          <w:rFonts w:asciiTheme="minorHAnsi" w:hAnsiTheme="minorHAnsi" w:cstheme="minorHAnsi"/>
        </w:rPr>
        <w:t>e ne peuvent s’ouvrir. Une fois la coiffe d</w:t>
      </w:r>
      <w:r w:rsidR="0025082D" w:rsidRPr="00125844">
        <w:rPr>
          <w:rFonts w:asciiTheme="minorHAnsi" w:hAnsiTheme="minorHAnsi" w:cstheme="minorHAnsi"/>
        </w:rPr>
        <w:t>é</w:t>
      </w:r>
      <w:r w:rsidRPr="00125844">
        <w:rPr>
          <w:rFonts w:asciiTheme="minorHAnsi" w:hAnsiTheme="minorHAnsi" w:cstheme="minorHAnsi"/>
        </w:rPr>
        <w:t>tach</w:t>
      </w:r>
      <w:r w:rsidR="0025082D" w:rsidRPr="00125844">
        <w:rPr>
          <w:rFonts w:asciiTheme="minorHAnsi" w:hAnsiTheme="minorHAnsi" w:cstheme="minorHAnsi"/>
        </w:rPr>
        <w:t>é</w:t>
      </w:r>
      <w:r w:rsidRPr="00125844">
        <w:rPr>
          <w:rFonts w:asciiTheme="minorHAnsi" w:hAnsiTheme="minorHAnsi" w:cstheme="minorHAnsi"/>
        </w:rPr>
        <w:t>e et que le parachute sup</w:t>
      </w:r>
      <w:r w:rsidR="0025082D" w:rsidRPr="00125844">
        <w:rPr>
          <w:rFonts w:asciiTheme="minorHAnsi" w:hAnsiTheme="minorHAnsi" w:cstheme="minorHAnsi"/>
        </w:rPr>
        <w:t>é</w:t>
      </w:r>
      <w:r w:rsidRPr="00125844">
        <w:rPr>
          <w:rFonts w:asciiTheme="minorHAnsi" w:hAnsiTheme="minorHAnsi" w:cstheme="minorHAnsi"/>
        </w:rPr>
        <w:t>rieur a retourn</w:t>
      </w:r>
      <w:r w:rsidR="0025082D" w:rsidRPr="00125844">
        <w:rPr>
          <w:rFonts w:asciiTheme="minorHAnsi" w:hAnsiTheme="minorHAnsi" w:cstheme="minorHAnsi"/>
        </w:rPr>
        <w:t>é</w:t>
      </w:r>
      <w:r w:rsidRPr="00125844">
        <w:rPr>
          <w:rFonts w:asciiTheme="minorHAnsi" w:hAnsiTheme="minorHAnsi" w:cstheme="minorHAnsi"/>
        </w:rPr>
        <w:t xml:space="preserve"> la fus</w:t>
      </w:r>
      <w:r w:rsidR="0025082D" w:rsidRPr="00125844">
        <w:rPr>
          <w:rFonts w:asciiTheme="minorHAnsi" w:hAnsiTheme="minorHAnsi" w:cstheme="minorHAnsi"/>
        </w:rPr>
        <w:t>é</w:t>
      </w:r>
      <w:r w:rsidRPr="00125844">
        <w:rPr>
          <w:rFonts w:asciiTheme="minorHAnsi" w:hAnsiTheme="minorHAnsi" w:cstheme="minorHAnsi"/>
        </w:rPr>
        <w:t xml:space="preserve">e, les trappes s’ouvrent </w:t>
      </w:r>
      <w:r w:rsidR="0025082D" w:rsidRPr="00125844">
        <w:rPr>
          <w:rFonts w:asciiTheme="minorHAnsi" w:hAnsiTheme="minorHAnsi" w:cstheme="minorHAnsi"/>
        </w:rPr>
        <w:t>grâce</w:t>
      </w:r>
      <w:r w:rsidRPr="00125844">
        <w:rPr>
          <w:rFonts w:asciiTheme="minorHAnsi" w:hAnsiTheme="minorHAnsi" w:cstheme="minorHAnsi"/>
        </w:rPr>
        <w:t xml:space="preserve"> </w:t>
      </w:r>
      <w:r w:rsidR="0025082D" w:rsidRPr="00125844">
        <w:rPr>
          <w:rFonts w:asciiTheme="minorHAnsi" w:hAnsiTheme="minorHAnsi" w:cstheme="minorHAnsi"/>
        </w:rPr>
        <w:t>à</w:t>
      </w:r>
      <w:r w:rsidRPr="00125844">
        <w:rPr>
          <w:rFonts w:asciiTheme="minorHAnsi" w:hAnsiTheme="minorHAnsi" w:cstheme="minorHAnsi"/>
        </w:rPr>
        <w:t xml:space="preserve"> un servomoteur. Puis les pales se d</w:t>
      </w:r>
      <w:r w:rsidR="0025082D" w:rsidRPr="00125844">
        <w:rPr>
          <w:rFonts w:asciiTheme="minorHAnsi" w:hAnsiTheme="minorHAnsi" w:cstheme="minorHAnsi"/>
        </w:rPr>
        <w:t>é</w:t>
      </w:r>
      <w:r w:rsidRPr="00125844">
        <w:rPr>
          <w:rFonts w:asciiTheme="minorHAnsi" w:hAnsiTheme="minorHAnsi" w:cstheme="minorHAnsi"/>
        </w:rPr>
        <w:t xml:space="preserve">ploient </w:t>
      </w:r>
      <w:r w:rsidR="0025082D" w:rsidRPr="00125844">
        <w:rPr>
          <w:rFonts w:asciiTheme="minorHAnsi" w:hAnsiTheme="minorHAnsi" w:cstheme="minorHAnsi"/>
        </w:rPr>
        <w:t>grâce</w:t>
      </w:r>
      <w:r w:rsidRPr="00125844">
        <w:rPr>
          <w:rFonts w:asciiTheme="minorHAnsi" w:hAnsiTheme="minorHAnsi" w:cstheme="minorHAnsi"/>
        </w:rPr>
        <w:t xml:space="preserve"> des ressorts qui les </w:t>
      </w:r>
      <w:r w:rsidR="0025082D" w:rsidRPr="00125844">
        <w:rPr>
          <w:rFonts w:asciiTheme="minorHAnsi" w:hAnsiTheme="minorHAnsi" w:cstheme="minorHAnsi"/>
        </w:rPr>
        <w:t>éjectent</w:t>
      </w:r>
      <w:r w:rsidRPr="00125844">
        <w:rPr>
          <w:rFonts w:asciiTheme="minorHAnsi" w:hAnsiTheme="minorHAnsi" w:cstheme="minorHAnsi"/>
        </w:rPr>
        <w:t xml:space="preserve"> vers le plan orthogonal </w:t>
      </w:r>
      <w:r w:rsidR="0025082D" w:rsidRPr="00125844">
        <w:rPr>
          <w:rFonts w:asciiTheme="minorHAnsi" w:hAnsiTheme="minorHAnsi" w:cstheme="minorHAnsi"/>
        </w:rPr>
        <w:t>à</w:t>
      </w:r>
      <w:r w:rsidRPr="00125844">
        <w:rPr>
          <w:rFonts w:asciiTheme="minorHAnsi" w:hAnsiTheme="minorHAnsi" w:cstheme="minorHAnsi"/>
        </w:rPr>
        <w:t xml:space="preserve"> celui de roulis. Leur position finale atteinte, la rotation du rotor devient libre et l’autorotation peut se mettre en place.</w:t>
      </w:r>
    </w:p>
    <w:p w14:paraId="2E215380" w14:textId="736C85F7" w:rsidR="00785D73" w:rsidRPr="00125844" w:rsidRDefault="008D6A87" w:rsidP="00520F8D">
      <w:pPr>
        <w:pStyle w:val="Corpsdetexte"/>
        <w:spacing w:before="159"/>
        <w:ind w:right="832"/>
        <w:jc w:val="both"/>
        <w:rPr>
          <w:rFonts w:asciiTheme="minorHAnsi" w:hAnsiTheme="minorHAnsi" w:cstheme="minorHAnsi"/>
        </w:rPr>
      </w:pPr>
      <w:r w:rsidRPr="00125844">
        <w:rPr>
          <w:rFonts w:asciiTheme="minorHAnsi" w:hAnsiTheme="minorHAnsi" w:cstheme="minorHAnsi"/>
          <w:noProof/>
        </w:rPr>
        <w:drawing>
          <wp:inline distT="0" distB="0" distL="0" distR="0" wp14:anchorId="2EA6DEDF" wp14:editId="08B5CA0F">
            <wp:extent cx="3429850" cy="1950411"/>
            <wp:effectExtent l="0" t="0" r="0" b="0"/>
            <wp:docPr id="1941727929" name="Image 1941727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42164" cy="1957413"/>
                    </a:xfrm>
                    <a:prstGeom prst="rect">
                      <a:avLst/>
                    </a:prstGeom>
                    <a:noFill/>
                    <a:ln>
                      <a:noFill/>
                    </a:ln>
                  </pic:spPr>
                </pic:pic>
              </a:graphicData>
            </a:graphic>
          </wp:inline>
        </w:drawing>
      </w:r>
    </w:p>
    <w:p w14:paraId="6A9E774F" w14:textId="3BE95FB5" w:rsidR="008D6A87" w:rsidRPr="00125844" w:rsidRDefault="00A65B1C" w:rsidP="00520F8D">
      <w:pPr>
        <w:pStyle w:val="Corpsdetexte"/>
        <w:spacing w:before="159"/>
        <w:ind w:right="832"/>
        <w:jc w:val="both"/>
        <w:rPr>
          <w:rFonts w:asciiTheme="minorHAnsi" w:hAnsiTheme="minorHAnsi" w:cstheme="minorHAnsi"/>
        </w:rPr>
      </w:pPr>
      <w:r w:rsidRPr="00125844">
        <w:rPr>
          <w:rFonts w:asciiTheme="minorHAnsi" w:hAnsiTheme="minorHAnsi" w:cstheme="minorHAnsi"/>
        </w:rPr>
        <w:t>Afin de mieux transmettre des efforts de poussée au corps de la fusée, nous avons choisi d’effectuer une “reprise de poussée par le bas”</w:t>
      </w:r>
      <w:r w:rsidR="0020117A" w:rsidRPr="00125844">
        <w:rPr>
          <w:rFonts w:asciiTheme="minorHAnsi" w:hAnsiTheme="minorHAnsi" w:cstheme="minorHAnsi"/>
        </w:rPr>
        <w:t>,</w:t>
      </w:r>
      <w:r w:rsidRPr="00125844">
        <w:rPr>
          <w:rFonts w:asciiTheme="minorHAnsi" w:hAnsiTheme="minorHAnsi" w:cstheme="minorHAnsi"/>
        </w:rPr>
        <w:t xml:space="preserve"> consistant à placer la bague de poussée en bas (l’alternative étant d’échanger les positions de la bague de poussée et de l’anneau de centrage supérieur)</w:t>
      </w:r>
      <w:r w:rsidR="0020117A" w:rsidRPr="00125844">
        <w:rPr>
          <w:rFonts w:asciiTheme="minorHAnsi" w:hAnsiTheme="minorHAnsi" w:cstheme="minorHAnsi"/>
        </w:rPr>
        <w:t> :</w:t>
      </w:r>
      <w:r w:rsidRPr="00125844">
        <w:rPr>
          <w:rFonts w:asciiTheme="minorHAnsi" w:hAnsiTheme="minorHAnsi" w:cstheme="minorHAnsi"/>
        </w:rPr>
        <w:t xml:space="preserve"> </w:t>
      </w:r>
      <w:r w:rsidR="0020117A" w:rsidRPr="00125844">
        <w:rPr>
          <w:rFonts w:asciiTheme="minorHAnsi" w:hAnsiTheme="minorHAnsi" w:cstheme="minorHAnsi"/>
        </w:rPr>
        <w:t>Système</w:t>
      </w:r>
      <w:r w:rsidRPr="00125844">
        <w:rPr>
          <w:rFonts w:asciiTheme="minorHAnsi" w:hAnsiTheme="minorHAnsi" w:cstheme="minorHAnsi"/>
        </w:rPr>
        <w:t xml:space="preserve"> de mutualisation des fixations Pour augmenter la ”solidité” de l’ensemble de ces </w:t>
      </w:r>
      <w:r w:rsidR="0020117A" w:rsidRPr="00125844">
        <w:rPr>
          <w:rFonts w:asciiTheme="minorHAnsi" w:hAnsiTheme="minorHAnsi" w:cstheme="minorHAnsi"/>
        </w:rPr>
        <w:t>pièces</w:t>
      </w:r>
      <w:r w:rsidRPr="00125844">
        <w:rPr>
          <w:rFonts w:asciiTheme="minorHAnsi" w:hAnsiTheme="minorHAnsi" w:cstheme="minorHAnsi"/>
        </w:rPr>
        <w:t xml:space="preserve">, tout en nous donnant de la flexibilité sur le </w:t>
      </w:r>
      <w:r w:rsidR="0020117A" w:rsidRPr="00125844">
        <w:rPr>
          <w:rFonts w:asciiTheme="minorHAnsi" w:hAnsiTheme="minorHAnsi" w:cstheme="minorHAnsi"/>
        </w:rPr>
        <w:t>perçage</w:t>
      </w:r>
      <w:r w:rsidRPr="00125844">
        <w:rPr>
          <w:rFonts w:asciiTheme="minorHAnsi" w:hAnsiTheme="minorHAnsi" w:cstheme="minorHAnsi"/>
        </w:rPr>
        <w:t xml:space="preserve"> de trous (fixation des brides pour la bague ou supports des tiges filetées pour l’anneau haut) nous avons opté pour une géométrie d’anneau plein , </w:t>
      </w:r>
      <w:r w:rsidR="007F0734" w:rsidRPr="00125844">
        <w:rPr>
          <w:rFonts w:asciiTheme="minorHAnsi" w:hAnsiTheme="minorHAnsi" w:cstheme="minorHAnsi"/>
        </w:rPr>
        <w:t>è</w:t>
      </w:r>
      <w:r w:rsidRPr="00125844">
        <w:rPr>
          <w:rFonts w:asciiTheme="minorHAnsi" w:hAnsiTheme="minorHAnsi" w:cstheme="minorHAnsi"/>
        </w:rPr>
        <w:t xml:space="preserve"> l’instar de ce qui a été fait les années précédentes. Nous avons décidé de mutualiser les fixations des équerres des ailerons et des bagues de poussée pour effectuer moins de </w:t>
      </w:r>
      <w:r w:rsidR="0020117A" w:rsidRPr="00125844">
        <w:rPr>
          <w:rFonts w:asciiTheme="minorHAnsi" w:hAnsiTheme="minorHAnsi" w:cstheme="minorHAnsi"/>
        </w:rPr>
        <w:t>perçages</w:t>
      </w:r>
      <w:r w:rsidRPr="00125844">
        <w:rPr>
          <w:rFonts w:asciiTheme="minorHAnsi" w:hAnsiTheme="minorHAnsi" w:cstheme="minorHAnsi"/>
        </w:rPr>
        <w:t xml:space="preserve"> sur le fuselage. Ceci facilite la fabrication de la fusée, sans compter le gain en solidité du tube en carbone, qui devient plus robuste.</w:t>
      </w:r>
    </w:p>
    <w:p w14:paraId="1FF20015" w14:textId="77777777" w:rsidR="008D6A87" w:rsidRPr="00125844" w:rsidRDefault="008D6A87" w:rsidP="00520F8D">
      <w:pPr>
        <w:pStyle w:val="Corpsdetexte"/>
        <w:spacing w:before="159"/>
        <w:ind w:right="832"/>
        <w:jc w:val="both"/>
        <w:rPr>
          <w:rFonts w:asciiTheme="minorHAnsi" w:hAnsiTheme="minorHAnsi" w:cstheme="minorHAnsi"/>
        </w:rPr>
      </w:pPr>
    </w:p>
    <w:p w14:paraId="731C53C7" w14:textId="77777777" w:rsidR="00785D73" w:rsidRPr="00125844" w:rsidRDefault="00785D73" w:rsidP="00520F8D">
      <w:pPr>
        <w:pStyle w:val="Corpsdetexte"/>
        <w:spacing w:before="159"/>
        <w:ind w:right="832"/>
        <w:jc w:val="both"/>
        <w:rPr>
          <w:rFonts w:asciiTheme="minorHAnsi" w:hAnsiTheme="minorHAnsi" w:cstheme="minorHAnsi"/>
        </w:rPr>
      </w:pPr>
    </w:p>
    <w:p w14:paraId="6CE369A5" w14:textId="53408876" w:rsidR="00747784" w:rsidRPr="00125844" w:rsidRDefault="003D2618" w:rsidP="00520F8D">
      <w:pPr>
        <w:pStyle w:val="Corpsdetexte"/>
        <w:keepNext/>
        <w:spacing w:before="159"/>
        <w:ind w:right="832"/>
        <w:jc w:val="both"/>
        <w:rPr>
          <w:rFonts w:asciiTheme="minorHAnsi" w:hAnsiTheme="minorHAnsi" w:cstheme="minorHAnsi"/>
        </w:rPr>
      </w:pPr>
      <w:r w:rsidRPr="00125844">
        <w:rPr>
          <w:rFonts w:asciiTheme="minorHAnsi" w:hAnsiTheme="minorHAnsi" w:cstheme="minorHAnsi"/>
          <w:noProof/>
        </w:rPr>
        <w:lastRenderedPageBreak/>
        <w:drawing>
          <wp:inline distT="0" distB="0" distL="0" distR="0" wp14:anchorId="536E544E" wp14:editId="13FE2DC0">
            <wp:extent cx="3497580" cy="3043898"/>
            <wp:effectExtent l="0" t="0" r="7620" b="4445"/>
            <wp:docPr id="12" name="Image 12" descr="Une image contenant texte, capture d’écran, Logiciel de graphisme, Logiciel multimédia&#10;&#10;Description générée automatiquement">
              <a:extLst xmlns:a="http://schemas.openxmlformats.org/drawingml/2006/main">
                <a:ext uri="{FF2B5EF4-FFF2-40B4-BE49-F238E27FC236}">
                  <a16:creationId xmlns:a16="http://schemas.microsoft.com/office/drawing/2014/main" id="{6F8C7D96-8180-845B-14CD-1FD8AD3B2D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1" descr="Une image contenant texte, capture d’écran, Logiciel de graphisme, Logiciel multimédia&#10;&#10;Description générée automatiquement">
                      <a:extLst>
                        <a:ext uri="{FF2B5EF4-FFF2-40B4-BE49-F238E27FC236}">
                          <a16:creationId xmlns:a16="http://schemas.microsoft.com/office/drawing/2014/main" id="{6F8C7D96-8180-845B-14CD-1FD8AD3B2D93}"/>
                        </a:ext>
                      </a:extLst>
                    </pic:cNvPr>
                    <pic:cNvPicPr>
                      <a:picLocks noChangeAspect="1"/>
                    </pic:cNvPicPr>
                  </pic:nvPicPr>
                  <pic:blipFill rotWithShape="1">
                    <a:blip r:embed="rId21">
                      <a:alphaModFix/>
                    </a:blip>
                    <a:srcRect l="47983" t="16325" r="5924" b="12361"/>
                    <a:stretch/>
                  </pic:blipFill>
                  <pic:spPr>
                    <a:xfrm>
                      <a:off x="0" y="0"/>
                      <a:ext cx="3511987" cy="3056436"/>
                    </a:xfrm>
                    <a:prstGeom prst="rect">
                      <a:avLst/>
                    </a:prstGeom>
                  </pic:spPr>
                </pic:pic>
              </a:graphicData>
            </a:graphic>
          </wp:inline>
        </w:drawing>
      </w:r>
    </w:p>
    <w:p w14:paraId="0B7FDC37" w14:textId="34A142F4" w:rsidR="00785D73" w:rsidRPr="00125844" w:rsidRDefault="00747784" w:rsidP="00520F8D">
      <w:pPr>
        <w:pStyle w:val="Lgende"/>
        <w:jc w:val="both"/>
        <w:rPr>
          <w:rFonts w:asciiTheme="minorHAnsi" w:hAnsiTheme="minorHAnsi" w:cstheme="minorHAnsi"/>
        </w:rPr>
      </w:pPr>
      <w:r w:rsidRPr="00125844">
        <w:rPr>
          <w:rFonts w:asciiTheme="minorHAnsi" w:hAnsiTheme="minorHAnsi" w:cstheme="minorHAnsi"/>
        </w:rPr>
        <w:t xml:space="preserve">Figure </w:t>
      </w:r>
      <w:r w:rsidRPr="00125844">
        <w:rPr>
          <w:rFonts w:asciiTheme="minorHAnsi" w:hAnsiTheme="minorHAnsi" w:cstheme="minorHAnsi"/>
        </w:rPr>
        <w:fldChar w:fldCharType="begin"/>
      </w:r>
      <w:r w:rsidRPr="00125844">
        <w:rPr>
          <w:rFonts w:asciiTheme="minorHAnsi" w:hAnsiTheme="minorHAnsi" w:cstheme="minorHAnsi"/>
        </w:rPr>
        <w:instrText xml:space="preserve"> SEQ Figure \* ARABIC </w:instrText>
      </w:r>
      <w:r w:rsidRPr="00125844">
        <w:rPr>
          <w:rFonts w:asciiTheme="minorHAnsi" w:hAnsiTheme="minorHAnsi" w:cstheme="minorHAnsi"/>
        </w:rPr>
        <w:fldChar w:fldCharType="separate"/>
      </w:r>
      <w:r w:rsidR="005B0C68">
        <w:rPr>
          <w:rFonts w:asciiTheme="minorHAnsi" w:hAnsiTheme="minorHAnsi" w:cstheme="minorHAnsi"/>
          <w:noProof/>
        </w:rPr>
        <w:t>2</w:t>
      </w:r>
      <w:r w:rsidRPr="00125844">
        <w:rPr>
          <w:rFonts w:asciiTheme="minorHAnsi" w:hAnsiTheme="minorHAnsi" w:cstheme="minorHAnsi"/>
        </w:rPr>
        <w:fldChar w:fldCharType="end"/>
      </w:r>
      <w:r w:rsidRPr="00125844">
        <w:rPr>
          <w:rFonts w:asciiTheme="minorHAnsi" w:hAnsiTheme="minorHAnsi" w:cstheme="minorHAnsi"/>
        </w:rPr>
        <w:t xml:space="preserve">: </w:t>
      </w:r>
      <w:r w:rsidR="00367125" w:rsidRPr="00125844">
        <w:rPr>
          <w:rFonts w:asciiTheme="minorHAnsi" w:hAnsiTheme="minorHAnsi" w:cstheme="minorHAnsi"/>
        </w:rPr>
        <w:t>Le bloc moteur</w:t>
      </w:r>
    </w:p>
    <w:p w14:paraId="1F3E3872" w14:textId="360806AB" w:rsidR="00785D73" w:rsidRPr="00125844" w:rsidRDefault="007F0734" w:rsidP="00520F8D">
      <w:pPr>
        <w:pStyle w:val="Corpsdetexte"/>
        <w:spacing w:before="159"/>
        <w:ind w:right="832"/>
        <w:jc w:val="both"/>
        <w:rPr>
          <w:rFonts w:asciiTheme="minorHAnsi" w:hAnsiTheme="minorHAnsi" w:cstheme="minorHAnsi"/>
        </w:rPr>
      </w:pPr>
      <w:r w:rsidRPr="00125844">
        <w:rPr>
          <w:rFonts w:asciiTheme="minorHAnsi" w:hAnsiTheme="minorHAnsi" w:cstheme="minorHAnsi"/>
        </w:rPr>
        <w:t>Le parachute de retournement se situe au-dessus du rotor, dans la coiffe et se déploie avec l’ouverture de celle-ci è l’apogée. A cette fin un mécanisme a été conçu de manière è ce que la coiffe se scinde en deux grâce è un système de ressort au niveau de la charnière latérale forçant son ouverture</w:t>
      </w:r>
      <w:r w:rsidR="002642F6" w:rsidRPr="00125844">
        <w:rPr>
          <w:rFonts w:asciiTheme="minorHAnsi" w:hAnsiTheme="minorHAnsi" w:cstheme="minorHAnsi"/>
        </w:rPr>
        <w:t xml:space="preserve">, après libération d’une </w:t>
      </w:r>
      <w:r w:rsidR="00D954F9" w:rsidRPr="00125844">
        <w:rPr>
          <w:rFonts w:asciiTheme="minorHAnsi" w:hAnsiTheme="minorHAnsi" w:cstheme="minorHAnsi"/>
        </w:rPr>
        <w:t>goupille</w:t>
      </w:r>
      <w:r w:rsidRPr="00125844">
        <w:rPr>
          <w:rFonts w:asciiTheme="minorHAnsi" w:hAnsiTheme="minorHAnsi" w:cstheme="minorHAnsi"/>
        </w:rPr>
        <w:t>. Un barreau métallique permet de maintenir la coiffe fermé jusqu’è l’ouverture commandée par le barreau.</w:t>
      </w:r>
      <w:r w:rsidR="008A74D1">
        <w:rPr>
          <w:rFonts w:asciiTheme="minorHAnsi" w:hAnsiTheme="minorHAnsi" w:cstheme="minorHAnsi"/>
        </w:rPr>
        <w:t xml:space="preserve"> Par ce choix de conception, la coiffe s’ouvre un vantail à la fois (voir figure). Une fois montée, l’ouverture du premier vantail n’est que partielle, tant que l</w:t>
      </w:r>
      <w:r w:rsidR="00400C08">
        <w:rPr>
          <w:rFonts w:asciiTheme="minorHAnsi" w:hAnsiTheme="minorHAnsi" w:cstheme="minorHAnsi"/>
        </w:rPr>
        <w:t>e deuxième vantail ne s’est pas libéré de la goupille</w:t>
      </w:r>
      <w:r w:rsidRPr="00125844">
        <w:rPr>
          <w:rFonts w:asciiTheme="minorHAnsi" w:hAnsiTheme="minorHAnsi" w:cstheme="minorHAnsi"/>
        </w:rPr>
        <w:t xml:space="preserve"> L’ouverture est faite par bas car l’installation d’un système électronique au-dessus des pales est complexe à mettre en œuvre notamment pour tout ce qui est de la communication avec le système électronique principal.</w:t>
      </w:r>
      <w:r w:rsidR="00F31CF9" w:rsidRPr="00125844">
        <w:rPr>
          <w:rFonts w:asciiTheme="minorHAnsi" w:hAnsiTheme="minorHAnsi" w:cstheme="minorHAnsi"/>
        </w:rPr>
        <w:t xml:space="preserve"> Ce mécanisme avait comme défaut la lenteur de rétraction de la goupille</w:t>
      </w:r>
      <w:r w:rsidR="00D954F9" w:rsidRPr="00125844">
        <w:rPr>
          <w:rFonts w:asciiTheme="minorHAnsi" w:hAnsiTheme="minorHAnsi" w:cstheme="minorHAnsi"/>
        </w:rPr>
        <w:t xml:space="preserve"> : elle était </w:t>
      </w:r>
      <w:r w:rsidR="007C527C" w:rsidRPr="00125844">
        <w:rPr>
          <w:rFonts w:asciiTheme="minorHAnsi" w:hAnsiTheme="minorHAnsi" w:cstheme="minorHAnsi"/>
        </w:rPr>
        <w:t xml:space="preserve">rétractée grâce à un servomoteur </w:t>
      </w:r>
      <w:r w:rsidR="00573344" w:rsidRPr="00125844">
        <w:rPr>
          <w:rFonts w:asciiTheme="minorHAnsi" w:hAnsiTheme="minorHAnsi" w:cstheme="minorHAnsi"/>
        </w:rPr>
        <w:t xml:space="preserve">en rotation (servomoteur ordinaire débridé, et commandé </w:t>
      </w:r>
      <w:r w:rsidR="0006043F" w:rsidRPr="00125844">
        <w:rPr>
          <w:rFonts w:asciiTheme="minorHAnsi" w:hAnsiTheme="minorHAnsi" w:cstheme="minorHAnsi"/>
        </w:rPr>
        <w:t>à des angles de 0 et 180°, ayant pour effet d’obtenir un</w:t>
      </w:r>
      <w:r w:rsidR="00AF2F77" w:rsidRPr="00125844">
        <w:rPr>
          <w:rFonts w:asciiTheme="minorHAnsi" w:hAnsiTheme="minorHAnsi" w:cstheme="minorHAnsi"/>
        </w:rPr>
        <w:t>e rotation ininterrompue et à vitesse régulée)</w:t>
      </w:r>
      <w:r w:rsidR="00DC6113" w:rsidRPr="00125844">
        <w:rPr>
          <w:rFonts w:asciiTheme="minorHAnsi" w:hAnsiTheme="minorHAnsi" w:cstheme="minorHAnsi"/>
        </w:rPr>
        <w:t>. La transformation de mouvement se faisait par un système vis (en rotation) – écrou(goupille).</w:t>
      </w:r>
    </w:p>
    <w:p w14:paraId="6AFB978E" w14:textId="77777777" w:rsidR="00785D73" w:rsidRPr="00125844" w:rsidRDefault="00785D73" w:rsidP="00520F8D">
      <w:pPr>
        <w:pStyle w:val="Corpsdetexte"/>
        <w:spacing w:before="159"/>
        <w:ind w:right="832"/>
        <w:jc w:val="both"/>
        <w:rPr>
          <w:rFonts w:asciiTheme="minorHAnsi" w:hAnsiTheme="minorHAnsi" w:cstheme="minorHAnsi"/>
        </w:rPr>
      </w:pPr>
    </w:p>
    <w:p w14:paraId="1B92997D" w14:textId="77777777" w:rsidR="00747784" w:rsidRPr="00125844" w:rsidRDefault="00747784" w:rsidP="00520F8D">
      <w:pPr>
        <w:pStyle w:val="Corpsdetexte"/>
        <w:keepNext/>
        <w:spacing w:before="159"/>
        <w:ind w:right="832"/>
        <w:jc w:val="both"/>
        <w:rPr>
          <w:rFonts w:asciiTheme="minorHAnsi" w:hAnsiTheme="minorHAnsi" w:cstheme="minorHAnsi"/>
        </w:rPr>
      </w:pPr>
      <w:r w:rsidRPr="00125844">
        <w:rPr>
          <w:rFonts w:asciiTheme="minorHAnsi" w:hAnsiTheme="minorHAnsi" w:cstheme="minorHAnsi"/>
          <w:noProof/>
        </w:rPr>
        <w:drawing>
          <wp:inline distT="0" distB="0" distL="0" distR="0" wp14:anchorId="263B2D5D" wp14:editId="3C1EEB3A">
            <wp:extent cx="3497835" cy="2850864"/>
            <wp:effectExtent l="0" t="0" r="7620" b="6985"/>
            <wp:docPr id="8" name="Image 8" descr="A picture containing diagram&#10;&#10;Description automatically generated">
              <a:extLst xmlns:a="http://schemas.openxmlformats.org/drawingml/2006/main">
                <a:ext uri="{FF2B5EF4-FFF2-40B4-BE49-F238E27FC236}">
                  <a16:creationId xmlns:a16="http://schemas.microsoft.com/office/drawing/2014/main" id="{F97DE71C-31B2-0817-75E1-F8C5D26816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a:extLst>
                        <a:ext uri="{FF2B5EF4-FFF2-40B4-BE49-F238E27FC236}">
                          <a16:creationId xmlns:a16="http://schemas.microsoft.com/office/drawing/2014/main" id="{F97DE71C-31B2-0817-75E1-F8C5D268160B}"/>
                        </a:ext>
                      </a:extLst>
                    </pic:cNvPr>
                    <pic:cNvPicPr>
                      <a:picLocks noChangeAspect="1"/>
                    </pic:cNvPicPr>
                  </pic:nvPicPr>
                  <pic:blipFill>
                    <a:blip r:embed="rId22"/>
                    <a:stretch>
                      <a:fillRect/>
                    </a:stretch>
                  </pic:blipFill>
                  <pic:spPr>
                    <a:xfrm>
                      <a:off x="0" y="0"/>
                      <a:ext cx="3511077" cy="2861656"/>
                    </a:xfrm>
                    <a:prstGeom prst="rect">
                      <a:avLst/>
                    </a:prstGeom>
                  </pic:spPr>
                </pic:pic>
              </a:graphicData>
            </a:graphic>
          </wp:inline>
        </w:drawing>
      </w:r>
    </w:p>
    <w:p w14:paraId="6FC9839E" w14:textId="0DAFB26E" w:rsidR="00785D73" w:rsidRPr="00125844" w:rsidRDefault="00747784" w:rsidP="00520F8D">
      <w:pPr>
        <w:pStyle w:val="Lgende"/>
        <w:jc w:val="both"/>
        <w:rPr>
          <w:rFonts w:asciiTheme="minorHAnsi" w:hAnsiTheme="minorHAnsi" w:cstheme="minorHAnsi"/>
        </w:rPr>
      </w:pPr>
      <w:r w:rsidRPr="00125844">
        <w:rPr>
          <w:rFonts w:asciiTheme="minorHAnsi" w:hAnsiTheme="minorHAnsi" w:cstheme="minorHAnsi"/>
        </w:rPr>
        <w:t xml:space="preserve">Figure </w:t>
      </w:r>
      <w:r w:rsidRPr="00125844">
        <w:rPr>
          <w:rFonts w:asciiTheme="minorHAnsi" w:hAnsiTheme="minorHAnsi" w:cstheme="minorHAnsi"/>
        </w:rPr>
        <w:fldChar w:fldCharType="begin"/>
      </w:r>
      <w:r w:rsidRPr="00125844">
        <w:rPr>
          <w:rFonts w:asciiTheme="minorHAnsi" w:hAnsiTheme="minorHAnsi" w:cstheme="minorHAnsi"/>
        </w:rPr>
        <w:instrText xml:space="preserve"> SEQ Figure \* ARABIC </w:instrText>
      </w:r>
      <w:r w:rsidRPr="00125844">
        <w:rPr>
          <w:rFonts w:asciiTheme="minorHAnsi" w:hAnsiTheme="minorHAnsi" w:cstheme="minorHAnsi"/>
        </w:rPr>
        <w:fldChar w:fldCharType="separate"/>
      </w:r>
      <w:r w:rsidR="005B0C68">
        <w:rPr>
          <w:rFonts w:asciiTheme="minorHAnsi" w:hAnsiTheme="minorHAnsi" w:cstheme="minorHAnsi"/>
          <w:noProof/>
        </w:rPr>
        <w:t>3</w:t>
      </w:r>
      <w:r w:rsidRPr="00125844">
        <w:rPr>
          <w:rFonts w:asciiTheme="minorHAnsi" w:hAnsiTheme="minorHAnsi" w:cstheme="minorHAnsi"/>
        </w:rPr>
        <w:fldChar w:fldCharType="end"/>
      </w:r>
      <w:r w:rsidRPr="00125844">
        <w:rPr>
          <w:rFonts w:asciiTheme="minorHAnsi" w:hAnsiTheme="minorHAnsi" w:cstheme="minorHAnsi"/>
        </w:rPr>
        <w:t>: Système pour ouvrir la coiffe</w:t>
      </w:r>
    </w:p>
    <w:p w14:paraId="31053A6A" w14:textId="77777777" w:rsidR="00785D73" w:rsidRPr="00125844" w:rsidRDefault="00785D73" w:rsidP="00520F8D">
      <w:pPr>
        <w:pStyle w:val="Corpsdetexte"/>
        <w:spacing w:before="159"/>
        <w:ind w:right="832"/>
        <w:jc w:val="both"/>
        <w:rPr>
          <w:rFonts w:asciiTheme="minorHAnsi" w:hAnsiTheme="minorHAnsi" w:cstheme="minorHAnsi"/>
        </w:rPr>
      </w:pPr>
    </w:p>
    <w:p w14:paraId="6F748038" w14:textId="677F6DCB" w:rsidR="001A7A99" w:rsidRPr="00125844" w:rsidRDefault="00682470" w:rsidP="00520F8D">
      <w:pPr>
        <w:pStyle w:val="Corpsdetexte"/>
        <w:spacing w:before="46"/>
        <w:jc w:val="both"/>
        <w:rPr>
          <w:rFonts w:asciiTheme="minorHAnsi" w:hAnsiTheme="minorHAnsi" w:cstheme="minorHAnsi"/>
        </w:rPr>
      </w:pPr>
      <w:r w:rsidRPr="00125844">
        <w:rPr>
          <w:rFonts w:asciiTheme="minorHAnsi" w:hAnsiTheme="minorHAnsi" w:cstheme="minorHAnsi"/>
        </w:rPr>
        <w:t>Stabilité</w:t>
      </w:r>
      <w:r w:rsidRPr="00125844">
        <w:rPr>
          <w:rFonts w:asciiTheme="minorHAnsi" w:hAnsiTheme="minorHAnsi" w:cstheme="minorHAnsi"/>
          <w:spacing w:val="-1"/>
        </w:rPr>
        <w:t xml:space="preserve"> </w:t>
      </w:r>
      <w:r w:rsidRPr="00125844">
        <w:rPr>
          <w:rFonts w:asciiTheme="minorHAnsi" w:hAnsiTheme="minorHAnsi" w:cstheme="minorHAnsi"/>
        </w:rPr>
        <w:t>e</w:t>
      </w:r>
      <w:r w:rsidR="00484472" w:rsidRPr="00125844">
        <w:rPr>
          <w:rFonts w:asciiTheme="minorHAnsi" w:hAnsiTheme="minorHAnsi" w:cstheme="minorHAnsi"/>
        </w:rPr>
        <w:t>t ailerons</w:t>
      </w:r>
      <w:r w:rsidRPr="00125844">
        <w:rPr>
          <w:rFonts w:asciiTheme="minorHAnsi" w:hAnsiTheme="minorHAnsi" w:cstheme="minorHAnsi"/>
        </w:rPr>
        <w:t>:</w:t>
      </w:r>
    </w:p>
    <w:p w14:paraId="21A3D89C" w14:textId="698B989E" w:rsidR="00715180" w:rsidRPr="00125844" w:rsidRDefault="00715180" w:rsidP="00520F8D">
      <w:pPr>
        <w:pStyle w:val="Corpsdetexte"/>
        <w:jc w:val="both"/>
        <w:rPr>
          <w:rFonts w:asciiTheme="minorHAnsi" w:hAnsiTheme="minorHAnsi" w:cstheme="minorHAnsi"/>
          <w:sz w:val="10"/>
        </w:rPr>
      </w:pPr>
    </w:p>
    <w:p w14:paraId="7AEC6BCC" w14:textId="0FCB9DDA" w:rsidR="00125844" w:rsidRPr="00125844" w:rsidRDefault="00125844" w:rsidP="00520F8D">
      <w:pPr>
        <w:pStyle w:val="Corpsdetexte"/>
        <w:jc w:val="both"/>
        <w:rPr>
          <w:rFonts w:asciiTheme="minorHAnsi" w:hAnsiTheme="minorHAnsi" w:cstheme="minorHAnsi"/>
        </w:rPr>
      </w:pPr>
      <w:r>
        <w:rPr>
          <w:rFonts w:asciiTheme="minorHAnsi" w:hAnsiTheme="minorHAnsi" w:cstheme="minorHAnsi"/>
        </w:rPr>
        <w:t xml:space="preserve">La stabilité de la fusée a été étudiée afin de minimiser </w:t>
      </w:r>
      <w:r w:rsidR="00DA2124">
        <w:rPr>
          <w:rFonts w:asciiTheme="minorHAnsi" w:hAnsiTheme="minorHAnsi" w:cstheme="minorHAnsi"/>
        </w:rPr>
        <w:t xml:space="preserve">le couple des ailerons (donc </w:t>
      </w:r>
      <w:r w:rsidR="00CA6AE9">
        <w:rPr>
          <w:rFonts w:asciiTheme="minorHAnsi" w:hAnsiTheme="minorHAnsi" w:cstheme="minorHAnsi"/>
        </w:rPr>
        <w:t xml:space="preserve">afin de minimiser </w:t>
      </w:r>
      <m:oMath>
        <m:r>
          <w:rPr>
            <w:rFonts w:ascii="Cambria Math" w:hAnsi="Cambria Math" w:cstheme="minorHAnsi"/>
          </w:rPr>
          <m:t>MS×</m:t>
        </m:r>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nα</m:t>
            </m:r>
          </m:sub>
        </m:sSub>
      </m:oMath>
      <w:r w:rsidR="00CA6AE9">
        <w:rPr>
          <w:rFonts w:asciiTheme="minorHAnsi" w:hAnsiTheme="minorHAnsi" w:cstheme="minorHAnsi"/>
        </w:rPr>
        <w:t xml:space="preserve">), ce qui faciliterait le retournement de la fusée à l’apogée. </w:t>
      </w:r>
      <w:r w:rsidR="00413327">
        <w:rPr>
          <w:rFonts w:asciiTheme="minorHAnsi" w:hAnsiTheme="minorHAnsi" w:cstheme="minorHAnsi"/>
        </w:rPr>
        <w:t xml:space="preserve">La fusée est donc à la marge instable du domaine de stabilité. Nous remarquons aussi que </w:t>
      </w:r>
      <w:r w:rsidR="00935056">
        <w:rPr>
          <w:rFonts w:asciiTheme="minorHAnsi" w:hAnsiTheme="minorHAnsi" w:cstheme="minorHAnsi"/>
        </w:rPr>
        <w:t>le parachute de retournement est insuffisant pour freiner la fusée.</w:t>
      </w:r>
    </w:p>
    <w:p w14:paraId="79D824E0" w14:textId="686AEC99" w:rsidR="00EC1271" w:rsidRPr="00CA6AE9" w:rsidRDefault="0081160A" w:rsidP="00520F8D">
      <w:pPr>
        <w:pStyle w:val="Corpsdetexte"/>
        <w:jc w:val="both"/>
        <w:rPr>
          <w:rFonts w:asciiTheme="minorHAnsi" w:hAnsiTheme="minorHAnsi" w:cstheme="minorHAnsi"/>
          <w:i/>
          <w:sz w:val="10"/>
        </w:rPr>
      </w:pPr>
      <w:r w:rsidRPr="00125844">
        <w:rPr>
          <w:rFonts w:asciiTheme="minorHAnsi" w:hAnsiTheme="minorHAnsi" w:cstheme="minorHAnsi"/>
          <w:noProof/>
        </w:rPr>
        <w:drawing>
          <wp:anchor distT="0" distB="0" distL="114300" distR="114300" simplePos="0" relativeHeight="251639808" behindDoc="1" locked="0" layoutInCell="1" allowOverlap="1" wp14:anchorId="4FEFD858" wp14:editId="611E6754">
            <wp:simplePos x="0" y="0"/>
            <wp:positionH relativeFrom="column">
              <wp:posOffset>-77182</wp:posOffset>
            </wp:positionH>
            <wp:positionV relativeFrom="paragraph">
              <wp:posOffset>3876617</wp:posOffset>
            </wp:positionV>
            <wp:extent cx="6192520" cy="3582670"/>
            <wp:effectExtent l="0" t="0" r="0" b="0"/>
            <wp:wrapTopAndBottom/>
            <wp:docPr id="758065733" name="Image 758065733" descr="Une image contenant texte, capture d’écran, ligne,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65733" name="Image 1" descr="Une image contenant texte, capture d’écran, ligne, diagramme&#10;&#10;Description générée automatiquement"/>
                    <pic:cNvPicPr/>
                  </pic:nvPicPr>
                  <pic:blipFill>
                    <a:blip r:embed="rId23">
                      <a:extLst>
                        <a:ext uri="{28A0092B-C50C-407E-A947-70E740481C1C}">
                          <a14:useLocalDpi xmlns:a14="http://schemas.microsoft.com/office/drawing/2010/main" val="0"/>
                        </a:ext>
                      </a:extLst>
                    </a:blip>
                    <a:stretch>
                      <a:fillRect/>
                    </a:stretch>
                  </pic:blipFill>
                  <pic:spPr>
                    <a:xfrm>
                      <a:off x="0" y="0"/>
                      <a:ext cx="6192520" cy="3582670"/>
                    </a:xfrm>
                    <a:prstGeom prst="rect">
                      <a:avLst/>
                    </a:prstGeom>
                  </pic:spPr>
                </pic:pic>
              </a:graphicData>
            </a:graphic>
            <wp14:sizeRelH relativeFrom="margin">
              <wp14:pctWidth>0</wp14:pctWidth>
            </wp14:sizeRelH>
            <wp14:sizeRelV relativeFrom="margin">
              <wp14:pctHeight>0</wp14:pctHeight>
            </wp14:sizeRelV>
          </wp:anchor>
        </w:drawing>
      </w:r>
      <w:r w:rsidRPr="00125844">
        <w:rPr>
          <w:rFonts w:asciiTheme="minorHAnsi" w:hAnsiTheme="minorHAnsi" w:cstheme="minorHAnsi"/>
          <w:noProof/>
        </w:rPr>
        <w:drawing>
          <wp:anchor distT="0" distB="0" distL="114300" distR="114300" simplePos="0" relativeHeight="251632640" behindDoc="0" locked="0" layoutInCell="1" allowOverlap="1" wp14:anchorId="10C001B5" wp14:editId="4C245AE9">
            <wp:simplePos x="0" y="0"/>
            <wp:positionH relativeFrom="column">
              <wp:posOffset>-50165</wp:posOffset>
            </wp:positionH>
            <wp:positionV relativeFrom="paragraph">
              <wp:posOffset>125095</wp:posOffset>
            </wp:positionV>
            <wp:extent cx="6115050" cy="3643630"/>
            <wp:effectExtent l="0" t="0" r="0" b="0"/>
            <wp:wrapTopAndBottom/>
            <wp:docPr id="1808820915" name="Image 1808820915" descr="Une image contenant texte, capture d’écran, diagramm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820915" name="Image 1" descr="Une image contenant texte, capture d’écran, diagramme, Police&#10;&#10;Description générée automatiquement"/>
                    <pic:cNvPicPr/>
                  </pic:nvPicPr>
                  <pic:blipFill>
                    <a:blip r:embed="rId24">
                      <a:extLst>
                        <a:ext uri="{28A0092B-C50C-407E-A947-70E740481C1C}">
                          <a14:useLocalDpi xmlns:a14="http://schemas.microsoft.com/office/drawing/2010/main" val="0"/>
                        </a:ext>
                      </a:extLst>
                    </a:blip>
                    <a:stretch>
                      <a:fillRect/>
                    </a:stretch>
                  </pic:blipFill>
                  <pic:spPr>
                    <a:xfrm>
                      <a:off x="0" y="0"/>
                      <a:ext cx="6115050" cy="3643630"/>
                    </a:xfrm>
                    <a:prstGeom prst="rect">
                      <a:avLst/>
                    </a:prstGeom>
                  </pic:spPr>
                </pic:pic>
              </a:graphicData>
            </a:graphic>
            <wp14:sizeRelH relativeFrom="margin">
              <wp14:pctWidth>0</wp14:pctWidth>
            </wp14:sizeRelH>
            <wp14:sizeRelV relativeFrom="margin">
              <wp14:pctHeight>0</wp14:pctHeight>
            </wp14:sizeRelV>
          </wp:anchor>
        </w:drawing>
      </w:r>
    </w:p>
    <w:p w14:paraId="5B8CF09A" w14:textId="4BF3F0D5" w:rsidR="001A7A99" w:rsidRPr="00125844" w:rsidRDefault="00715180" w:rsidP="00520F8D">
      <w:pPr>
        <w:spacing w:before="157"/>
        <w:ind w:left="116"/>
        <w:jc w:val="both"/>
        <w:rPr>
          <w:rFonts w:asciiTheme="minorHAnsi" w:hAnsiTheme="minorHAnsi" w:cstheme="minorHAnsi"/>
          <w:i/>
        </w:rPr>
      </w:pPr>
      <w:proofErr w:type="spellStart"/>
      <w:r w:rsidRPr="00125844">
        <w:rPr>
          <w:rFonts w:asciiTheme="minorHAnsi" w:hAnsiTheme="minorHAnsi" w:cstheme="minorHAnsi"/>
          <w:i/>
        </w:rPr>
        <w:t>Stabilito</w:t>
      </w:r>
      <w:proofErr w:type="spellEnd"/>
      <w:r w:rsidRPr="00125844">
        <w:rPr>
          <w:rFonts w:asciiTheme="minorHAnsi" w:hAnsiTheme="minorHAnsi" w:cstheme="minorHAnsi"/>
          <w:i/>
        </w:rPr>
        <w:t xml:space="preserve"> et </w:t>
      </w:r>
      <w:proofErr w:type="spellStart"/>
      <w:r w:rsidRPr="00125844">
        <w:rPr>
          <w:rFonts w:asciiTheme="minorHAnsi" w:hAnsiTheme="minorHAnsi" w:cstheme="minorHAnsi"/>
          <w:i/>
        </w:rPr>
        <w:t>Trajecto</w:t>
      </w:r>
      <w:proofErr w:type="spellEnd"/>
      <w:r w:rsidRPr="00125844">
        <w:rPr>
          <w:rFonts w:asciiTheme="minorHAnsi" w:hAnsiTheme="minorHAnsi" w:cstheme="minorHAnsi"/>
          <w:i/>
        </w:rPr>
        <w:t xml:space="preserve"> de notre fusée</w:t>
      </w:r>
    </w:p>
    <w:p w14:paraId="48F73623" w14:textId="77777777" w:rsidR="001A7A99" w:rsidRPr="00125844" w:rsidRDefault="001A7A99" w:rsidP="00520F8D">
      <w:pPr>
        <w:jc w:val="both"/>
        <w:rPr>
          <w:rFonts w:asciiTheme="minorHAnsi" w:hAnsiTheme="minorHAnsi" w:cstheme="minorHAnsi"/>
        </w:rPr>
        <w:sectPr w:rsidR="001A7A99" w:rsidRPr="00125844">
          <w:pgSz w:w="11910" w:h="16840"/>
          <w:pgMar w:top="1360" w:right="580" w:bottom="1200" w:left="1300" w:header="490" w:footer="1002" w:gutter="0"/>
          <w:cols w:space="720"/>
        </w:sectPr>
      </w:pPr>
    </w:p>
    <w:p w14:paraId="4EE4AFA9" w14:textId="77777777" w:rsidR="001A7A99" w:rsidRPr="00125844" w:rsidRDefault="00682470" w:rsidP="00520F8D">
      <w:pPr>
        <w:pStyle w:val="Titre2"/>
        <w:numPr>
          <w:ilvl w:val="0"/>
          <w:numId w:val="1"/>
        </w:numPr>
        <w:tabs>
          <w:tab w:val="left" w:pos="835"/>
          <w:tab w:val="left" w:pos="836"/>
        </w:tabs>
        <w:jc w:val="both"/>
        <w:rPr>
          <w:rFonts w:asciiTheme="minorHAnsi" w:hAnsiTheme="minorHAnsi" w:cstheme="minorHAnsi"/>
          <w:sz w:val="20"/>
        </w:rPr>
      </w:pPr>
      <w:r w:rsidRPr="00125844">
        <w:rPr>
          <w:rFonts w:asciiTheme="minorHAnsi" w:hAnsiTheme="minorHAnsi" w:cstheme="minorHAnsi"/>
        </w:rPr>
        <w:lastRenderedPageBreak/>
        <w:t>Description</w:t>
      </w:r>
      <w:r w:rsidRPr="00125844">
        <w:rPr>
          <w:rFonts w:asciiTheme="minorHAnsi" w:hAnsiTheme="minorHAnsi" w:cstheme="minorHAnsi"/>
          <w:spacing w:val="-2"/>
        </w:rPr>
        <w:t xml:space="preserve"> </w:t>
      </w:r>
      <w:r w:rsidRPr="00125844">
        <w:rPr>
          <w:rFonts w:asciiTheme="minorHAnsi" w:hAnsiTheme="minorHAnsi" w:cstheme="minorHAnsi"/>
        </w:rPr>
        <w:t>électronique et informatique</w:t>
      </w:r>
    </w:p>
    <w:p w14:paraId="3633C328" w14:textId="77777777" w:rsidR="001A7A99" w:rsidRPr="00125844" w:rsidRDefault="001A7A99" w:rsidP="00520F8D">
      <w:pPr>
        <w:pStyle w:val="Corpsdetexte"/>
        <w:jc w:val="both"/>
        <w:rPr>
          <w:rFonts w:asciiTheme="minorHAnsi" w:hAnsiTheme="minorHAnsi" w:cstheme="minorHAnsi"/>
          <w:b/>
          <w:sz w:val="20"/>
        </w:rPr>
      </w:pPr>
    </w:p>
    <w:p w14:paraId="7AD2AA6C" w14:textId="77777777" w:rsidR="001A7A99" w:rsidRPr="00125844" w:rsidRDefault="001A7A99" w:rsidP="00520F8D">
      <w:pPr>
        <w:pStyle w:val="Corpsdetexte"/>
        <w:jc w:val="both"/>
        <w:rPr>
          <w:rFonts w:asciiTheme="minorHAnsi" w:hAnsiTheme="minorHAnsi" w:cstheme="minorHAnsi"/>
          <w:b/>
          <w:sz w:val="20"/>
        </w:rPr>
      </w:pPr>
    </w:p>
    <w:p w14:paraId="7EE0E9B7" w14:textId="545E0BF3" w:rsidR="001A7A99" w:rsidRPr="00125844" w:rsidRDefault="001A7A99" w:rsidP="00520F8D">
      <w:pPr>
        <w:pStyle w:val="Corpsdetexte"/>
        <w:spacing w:before="8"/>
        <w:jc w:val="both"/>
        <w:rPr>
          <w:rFonts w:asciiTheme="minorHAnsi" w:hAnsiTheme="minorHAnsi" w:cstheme="minorHAnsi"/>
          <w:b/>
          <w:sz w:val="14"/>
        </w:rPr>
      </w:pPr>
    </w:p>
    <w:p w14:paraId="44FAC33B" w14:textId="3D115FEC" w:rsidR="001A7A99" w:rsidRPr="00125844" w:rsidRDefault="00F53DB2" w:rsidP="00520F8D">
      <w:pPr>
        <w:spacing w:before="46"/>
        <w:jc w:val="both"/>
        <w:rPr>
          <w:rFonts w:asciiTheme="minorHAnsi" w:hAnsiTheme="minorHAnsi" w:cstheme="minorHAnsi"/>
          <w:iCs/>
        </w:rPr>
      </w:pPr>
      <w:proofErr w:type="gramStart"/>
      <w:r w:rsidRPr="00125844">
        <w:rPr>
          <w:rFonts w:asciiTheme="minorHAnsi" w:hAnsiTheme="minorHAnsi" w:cstheme="minorHAnsi"/>
          <w:iCs/>
        </w:rPr>
        <w:t>Ce  projet</w:t>
      </w:r>
      <w:proofErr w:type="gramEnd"/>
      <w:r w:rsidRPr="00125844">
        <w:rPr>
          <w:rFonts w:asciiTheme="minorHAnsi" w:hAnsiTheme="minorHAnsi" w:cstheme="minorHAnsi"/>
          <w:iCs/>
        </w:rPr>
        <w:t xml:space="preserve">  incluait deux circuits électroniques    aux fonctions élémentaires : le circuit </w:t>
      </w:r>
      <w:r w:rsidR="00032FC2" w:rsidRPr="00125844">
        <w:rPr>
          <w:rFonts w:asciiTheme="minorHAnsi" w:hAnsiTheme="minorHAnsi" w:cstheme="minorHAnsi"/>
          <w:iCs/>
        </w:rPr>
        <w:t>réservé aux actionneurs (décrochement de la coiffe et ouverture des trappes)</w:t>
      </w:r>
      <w:r w:rsidR="006E07E3" w:rsidRPr="00125844">
        <w:rPr>
          <w:rFonts w:asciiTheme="minorHAnsi" w:hAnsiTheme="minorHAnsi" w:cstheme="minorHAnsi"/>
          <w:iCs/>
        </w:rPr>
        <w:t xml:space="preserve"> et le circuit de mesure. Il n’y avait pas de télémétrie ou de la </w:t>
      </w:r>
      <w:proofErr w:type="gramStart"/>
      <w:r w:rsidR="006E07E3" w:rsidRPr="00125844">
        <w:rPr>
          <w:rFonts w:asciiTheme="minorHAnsi" w:hAnsiTheme="minorHAnsi" w:cstheme="minorHAnsi"/>
          <w:iCs/>
        </w:rPr>
        <w:t xml:space="preserve">modification </w:t>
      </w:r>
      <w:r w:rsidR="005D1125" w:rsidRPr="00125844">
        <w:rPr>
          <w:rFonts w:asciiTheme="minorHAnsi" w:hAnsiTheme="minorHAnsi" w:cstheme="minorHAnsi"/>
          <w:iCs/>
        </w:rPr>
        <w:t xml:space="preserve"> en</w:t>
      </w:r>
      <w:proofErr w:type="gramEnd"/>
      <w:r w:rsidR="005D1125" w:rsidRPr="00125844">
        <w:rPr>
          <w:rFonts w:asciiTheme="minorHAnsi" w:hAnsiTheme="minorHAnsi" w:cstheme="minorHAnsi"/>
          <w:iCs/>
        </w:rPr>
        <w:t xml:space="preserve"> temps réel des paramètres de systèmes : les actionneurs étaient déclenchés avec une minuterie </w:t>
      </w:r>
      <w:r w:rsidR="0029310F" w:rsidRPr="00125844">
        <w:rPr>
          <w:rFonts w:asciiTheme="minorHAnsi" w:hAnsiTheme="minorHAnsi" w:cstheme="minorHAnsi"/>
          <w:iCs/>
        </w:rPr>
        <w:t xml:space="preserve"> et les mesures prises étaient seulement enregistrées sur une carte SD.</w:t>
      </w:r>
      <w:r w:rsidR="00B8166C" w:rsidRPr="00125844">
        <w:rPr>
          <w:rFonts w:asciiTheme="minorHAnsi" w:hAnsiTheme="minorHAnsi" w:cstheme="minorHAnsi"/>
          <w:iCs/>
        </w:rPr>
        <w:t xml:space="preserve"> Une caméra </w:t>
      </w:r>
      <w:r w:rsidR="0009443E" w:rsidRPr="00125844">
        <w:rPr>
          <w:rFonts w:asciiTheme="minorHAnsi" w:hAnsiTheme="minorHAnsi" w:cstheme="minorHAnsi"/>
          <w:iCs/>
        </w:rPr>
        <w:t>360° embarqué permettrait d’obtenir des informations complémentaires</w:t>
      </w:r>
    </w:p>
    <w:p w14:paraId="4C6A8D27" w14:textId="77777777" w:rsidR="0031694B" w:rsidRPr="00125844" w:rsidRDefault="0031694B" w:rsidP="00520F8D">
      <w:pPr>
        <w:spacing w:before="46"/>
        <w:jc w:val="both"/>
        <w:rPr>
          <w:rFonts w:asciiTheme="minorHAnsi" w:hAnsiTheme="minorHAnsi" w:cstheme="minorHAnsi"/>
          <w:iCs/>
        </w:rPr>
      </w:pPr>
    </w:p>
    <w:p w14:paraId="4FAC3E79" w14:textId="10C18496" w:rsidR="00DF58E6" w:rsidRPr="00125844" w:rsidRDefault="001625F4" w:rsidP="00520F8D">
      <w:pPr>
        <w:spacing w:before="46"/>
        <w:jc w:val="both"/>
        <w:rPr>
          <w:rFonts w:asciiTheme="minorHAnsi" w:hAnsiTheme="minorHAnsi" w:cstheme="minorHAnsi"/>
          <w:iCs/>
        </w:rPr>
      </w:pPr>
      <w:r w:rsidRPr="00125844">
        <w:rPr>
          <w:rFonts w:asciiTheme="minorHAnsi" w:hAnsiTheme="minorHAnsi" w:cstheme="minorHAnsi"/>
          <w:iCs/>
          <w:noProof/>
        </w:rPr>
        <w:drawing>
          <wp:anchor distT="0" distB="0" distL="114300" distR="114300" simplePos="0" relativeHeight="251631616" behindDoc="1" locked="0" layoutInCell="1" allowOverlap="1" wp14:anchorId="793E1334" wp14:editId="6C31C375">
            <wp:simplePos x="0" y="0"/>
            <wp:positionH relativeFrom="column">
              <wp:posOffset>645160</wp:posOffset>
            </wp:positionH>
            <wp:positionV relativeFrom="paragraph">
              <wp:posOffset>227965</wp:posOffset>
            </wp:positionV>
            <wp:extent cx="4617720" cy="3068320"/>
            <wp:effectExtent l="0" t="0" r="0" b="0"/>
            <wp:wrapTopAndBottom/>
            <wp:docPr id="549851075" name="Image 549851075" descr="Une image contenant diagramme, Plan, Dessin technique,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51075" name="Image 1" descr="Une image contenant diagramme, Plan, Dessin technique, texte&#10;&#10;Description générée automatiquement"/>
                    <pic:cNvPicPr/>
                  </pic:nvPicPr>
                  <pic:blipFill>
                    <a:blip r:embed="rId25">
                      <a:extLst>
                        <a:ext uri="{28A0092B-C50C-407E-A947-70E740481C1C}">
                          <a14:useLocalDpi xmlns:a14="http://schemas.microsoft.com/office/drawing/2010/main" val="0"/>
                        </a:ext>
                      </a:extLst>
                    </a:blip>
                    <a:stretch>
                      <a:fillRect/>
                    </a:stretch>
                  </pic:blipFill>
                  <pic:spPr>
                    <a:xfrm>
                      <a:off x="0" y="0"/>
                      <a:ext cx="4617720" cy="3068320"/>
                    </a:xfrm>
                    <a:prstGeom prst="rect">
                      <a:avLst/>
                    </a:prstGeom>
                  </pic:spPr>
                </pic:pic>
              </a:graphicData>
            </a:graphic>
          </wp:anchor>
        </w:drawing>
      </w:r>
      <w:r w:rsidR="0031694B" w:rsidRPr="00125844">
        <w:rPr>
          <w:rFonts w:asciiTheme="minorHAnsi" w:hAnsiTheme="minorHAnsi" w:cstheme="minorHAnsi"/>
          <w:iCs/>
        </w:rPr>
        <w:t>Voici le plan de la carte</w:t>
      </w:r>
      <w:r w:rsidR="002D7EFB" w:rsidRPr="00125844">
        <w:rPr>
          <w:rFonts w:asciiTheme="minorHAnsi" w:hAnsiTheme="minorHAnsi" w:cstheme="minorHAnsi"/>
          <w:iCs/>
        </w:rPr>
        <w:t xml:space="preserve"> de mesure :</w:t>
      </w:r>
    </w:p>
    <w:p w14:paraId="6B3C729E" w14:textId="7C2606ED" w:rsidR="00F61C16" w:rsidRPr="00125844" w:rsidRDefault="00F61C16" w:rsidP="00520F8D">
      <w:pPr>
        <w:spacing w:before="46"/>
        <w:jc w:val="both"/>
        <w:rPr>
          <w:rFonts w:asciiTheme="minorHAnsi" w:hAnsiTheme="minorHAnsi" w:cstheme="minorHAnsi"/>
        </w:rPr>
      </w:pPr>
      <w:r w:rsidRPr="00125844">
        <w:rPr>
          <w:rFonts w:asciiTheme="minorHAnsi" w:hAnsiTheme="minorHAnsi" w:cstheme="minorHAnsi"/>
        </w:rPr>
        <w:t xml:space="preserve">De nombreux capteurs sont déjà inclus dans la carte </w:t>
      </w:r>
      <w:r w:rsidR="000629BC" w:rsidRPr="00125844">
        <w:rPr>
          <w:rFonts w:asciiTheme="minorHAnsi" w:hAnsiTheme="minorHAnsi" w:cstheme="minorHAnsi"/>
        </w:rPr>
        <w:t xml:space="preserve">principale utilisée : la Arduino </w:t>
      </w:r>
      <w:proofErr w:type="spellStart"/>
      <w:r w:rsidR="000629BC" w:rsidRPr="00125844">
        <w:rPr>
          <w:rFonts w:asciiTheme="minorHAnsi" w:hAnsiTheme="minorHAnsi" w:cstheme="minorHAnsi"/>
        </w:rPr>
        <w:t>Sense</w:t>
      </w:r>
      <w:proofErr w:type="spellEnd"/>
    </w:p>
    <w:p w14:paraId="28742713" w14:textId="256693AF" w:rsidR="00F61C16" w:rsidRPr="00125844" w:rsidRDefault="00DF58E6" w:rsidP="00520F8D">
      <w:pPr>
        <w:spacing w:before="46"/>
        <w:jc w:val="both"/>
        <w:rPr>
          <w:rFonts w:asciiTheme="minorHAnsi" w:hAnsiTheme="minorHAnsi" w:cstheme="minorHAnsi"/>
        </w:rPr>
      </w:pPr>
      <w:r w:rsidRPr="00125844">
        <w:rPr>
          <w:rFonts w:asciiTheme="minorHAnsi" w:hAnsiTheme="minorHAnsi" w:cstheme="minorHAnsi"/>
        </w:rPr>
        <w:t xml:space="preserve">Les capteurs de la carte Arduino utilisés pour ce projet sont les suivants : </w:t>
      </w:r>
    </w:p>
    <w:p w14:paraId="13D3671B" w14:textId="77777777" w:rsidR="00F61C16" w:rsidRPr="00125844" w:rsidRDefault="00DF58E6" w:rsidP="00520F8D">
      <w:pPr>
        <w:spacing w:before="46"/>
        <w:jc w:val="both"/>
        <w:rPr>
          <w:rFonts w:asciiTheme="minorHAnsi" w:hAnsiTheme="minorHAnsi" w:cstheme="minorHAnsi"/>
        </w:rPr>
      </w:pPr>
      <w:r w:rsidRPr="00125844">
        <w:rPr>
          <w:rFonts w:asciiTheme="minorHAnsi" w:hAnsiTheme="minorHAnsi" w:cstheme="minorHAnsi"/>
        </w:rPr>
        <w:t>— Un barom</w:t>
      </w:r>
      <w:r w:rsidR="00F61C16" w:rsidRPr="00125844">
        <w:rPr>
          <w:rFonts w:asciiTheme="minorHAnsi" w:hAnsiTheme="minorHAnsi" w:cstheme="minorHAnsi"/>
        </w:rPr>
        <w:t>è</w:t>
      </w:r>
      <w:r w:rsidRPr="00125844">
        <w:rPr>
          <w:rFonts w:asciiTheme="minorHAnsi" w:hAnsiTheme="minorHAnsi" w:cstheme="minorHAnsi"/>
        </w:rPr>
        <w:t xml:space="preserve">tre : LPS22HB </w:t>
      </w:r>
    </w:p>
    <w:p w14:paraId="2F610686" w14:textId="6BF80862" w:rsidR="00F61C16" w:rsidRPr="00125844" w:rsidRDefault="00DF58E6" w:rsidP="00520F8D">
      <w:pPr>
        <w:spacing w:before="46"/>
        <w:jc w:val="both"/>
        <w:rPr>
          <w:rFonts w:asciiTheme="minorHAnsi" w:hAnsiTheme="minorHAnsi" w:cstheme="minorHAnsi"/>
        </w:rPr>
      </w:pPr>
      <w:r w:rsidRPr="00125844">
        <w:rPr>
          <w:rFonts w:asciiTheme="minorHAnsi" w:hAnsiTheme="minorHAnsi" w:cstheme="minorHAnsi"/>
        </w:rPr>
        <w:t xml:space="preserve">— 2 centrales inertielles : BMI270 et MPU6050 </w:t>
      </w:r>
      <w:r w:rsidR="00F61C16" w:rsidRPr="00125844">
        <w:rPr>
          <w:rFonts w:asciiTheme="minorHAnsi" w:hAnsiTheme="minorHAnsi" w:cstheme="minorHAnsi"/>
        </w:rPr>
        <w:t>(</w:t>
      </w:r>
      <w:r w:rsidRPr="00125844">
        <w:rPr>
          <w:rFonts w:asciiTheme="minorHAnsi" w:hAnsiTheme="minorHAnsi" w:cstheme="minorHAnsi"/>
        </w:rPr>
        <w:t>d</w:t>
      </w:r>
      <w:r w:rsidR="00514C1A" w:rsidRPr="00125844">
        <w:rPr>
          <w:rFonts w:asciiTheme="minorHAnsi" w:hAnsiTheme="minorHAnsi" w:cstheme="minorHAnsi"/>
        </w:rPr>
        <w:t>é</w:t>
      </w:r>
      <w:r w:rsidRPr="00125844">
        <w:rPr>
          <w:rFonts w:asciiTheme="minorHAnsi" w:hAnsiTheme="minorHAnsi" w:cstheme="minorHAnsi"/>
        </w:rPr>
        <w:t>centralis</w:t>
      </w:r>
      <w:r w:rsidR="00514C1A" w:rsidRPr="00125844">
        <w:rPr>
          <w:rFonts w:asciiTheme="minorHAnsi" w:hAnsiTheme="minorHAnsi" w:cstheme="minorHAnsi"/>
        </w:rPr>
        <w:t>é</w:t>
      </w:r>
      <w:r w:rsidRPr="00125844">
        <w:rPr>
          <w:rFonts w:asciiTheme="minorHAnsi" w:hAnsiTheme="minorHAnsi" w:cstheme="minorHAnsi"/>
        </w:rPr>
        <w:t>e</w:t>
      </w:r>
      <w:r w:rsidR="00F61C16" w:rsidRPr="00125844">
        <w:rPr>
          <w:rFonts w:asciiTheme="minorHAnsi" w:hAnsiTheme="minorHAnsi" w:cstheme="minorHAnsi"/>
        </w:rPr>
        <w:t>)</w:t>
      </w:r>
      <w:r w:rsidRPr="00125844">
        <w:rPr>
          <w:rFonts w:asciiTheme="minorHAnsi" w:hAnsiTheme="minorHAnsi" w:cstheme="minorHAnsi"/>
        </w:rPr>
        <w:t xml:space="preserve">. </w:t>
      </w:r>
    </w:p>
    <w:p w14:paraId="32802857" w14:textId="77777777" w:rsidR="00DF58E6" w:rsidRPr="00125844" w:rsidRDefault="00DF58E6" w:rsidP="00520F8D">
      <w:pPr>
        <w:spacing w:before="46"/>
        <w:jc w:val="both"/>
        <w:rPr>
          <w:rFonts w:asciiTheme="minorHAnsi" w:hAnsiTheme="minorHAnsi" w:cstheme="minorHAnsi"/>
        </w:rPr>
      </w:pPr>
      <w:r w:rsidRPr="00125844">
        <w:rPr>
          <w:rFonts w:asciiTheme="minorHAnsi" w:hAnsiTheme="minorHAnsi" w:cstheme="minorHAnsi"/>
        </w:rPr>
        <w:t>— Un tachym</w:t>
      </w:r>
      <w:r w:rsidR="00514C1A" w:rsidRPr="00125844">
        <w:rPr>
          <w:rFonts w:asciiTheme="minorHAnsi" w:hAnsiTheme="minorHAnsi" w:cstheme="minorHAnsi"/>
        </w:rPr>
        <w:t>è</w:t>
      </w:r>
      <w:r w:rsidRPr="00125844">
        <w:rPr>
          <w:rFonts w:asciiTheme="minorHAnsi" w:hAnsiTheme="minorHAnsi" w:cstheme="minorHAnsi"/>
        </w:rPr>
        <w:t>tre plac</w:t>
      </w:r>
      <w:r w:rsidR="00514C1A" w:rsidRPr="00125844">
        <w:rPr>
          <w:rFonts w:asciiTheme="minorHAnsi" w:hAnsiTheme="minorHAnsi" w:cstheme="minorHAnsi"/>
        </w:rPr>
        <w:t>é</w:t>
      </w:r>
      <w:r w:rsidRPr="00125844">
        <w:rPr>
          <w:rFonts w:asciiTheme="minorHAnsi" w:hAnsiTheme="minorHAnsi" w:cstheme="minorHAnsi"/>
        </w:rPr>
        <w:t xml:space="preserve"> au niveau des p</w:t>
      </w:r>
      <w:r w:rsidR="00514C1A" w:rsidRPr="00125844">
        <w:rPr>
          <w:rFonts w:asciiTheme="minorHAnsi" w:hAnsiTheme="minorHAnsi" w:cstheme="minorHAnsi"/>
        </w:rPr>
        <w:t>a</w:t>
      </w:r>
      <w:r w:rsidRPr="00125844">
        <w:rPr>
          <w:rFonts w:asciiTheme="minorHAnsi" w:hAnsiTheme="minorHAnsi" w:cstheme="minorHAnsi"/>
        </w:rPr>
        <w:t>les et en mesure la vitesse de rotation. Il est fabriqu</w:t>
      </w:r>
      <w:r w:rsidR="00514C1A" w:rsidRPr="00125844">
        <w:rPr>
          <w:rFonts w:asciiTheme="minorHAnsi" w:hAnsiTheme="minorHAnsi" w:cstheme="minorHAnsi"/>
        </w:rPr>
        <w:t>é</w:t>
      </w:r>
      <w:r w:rsidRPr="00125844">
        <w:rPr>
          <w:rFonts w:asciiTheme="minorHAnsi" w:hAnsiTheme="minorHAnsi" w:cstheme="minorHAnsi"/>
        </w:rPr>
        <w:t xml:space="preserve"> par nos soins. </w:t>
      </w:r>
      <w:r w:rsidR="00F61C16" w:rsidRPr="00125844">
        <w:rPr>
          <w:rFonts w:asciiTheme="minorHAnsi" w:hAnsiTheme="minorHAnsi" w:cstheme="minorHAnsi"/>
        </w:rPr>
        <w:br/>
      </w:r>
      <w:r w:rsidRPr="00125844">
        <w:rPr>
          <w:rFonts w:asciiTheme="minorHAnsi" w:hAnsiTheme="minorHAnsi" w:cstheme="minorHAnsi"/>
        </w:rPr>
        <w:t>— Le syst</w:t>
      </w:r>
      <w:r w:rsidR="00514C1A" w:rsidRPr="00125844">
        <w:rPr>
          <w:rFonts w:asciiTheme="minorHAnsi" w:hAnsiTheme="minorHAnsi" w:cstheme="minorHAnsi"/>
        </w:rPr>
        <w:t>è</w:t>
      </w:r>
      <w:r w:rsidRPr="00125844">
        <w:rPr>
          <w:rFonts w:asciiTheme="minorHAnsi" w:hAnsiTheme="minorHAnsi" w:cstheme="minorHAnsi"/>
        </w:rPr>
        <w:t xml:space="preserve">me comporte </w:t>
      </w:r>
      <w:r w:rsidR="00514C1A" w:rsidRPr="00125844">
        <w:rPr>
          <w:rFonts w:asciiTheme="minorHAnsi" w:hAnsiTheme="minorHAnsi" w:cstheme="minorHAnsi"/>
        </w:rPr>
        <w:t>é</w:t>
      </w:r>
      <w:r w:rsidRPr="00125844">
        <w:rPr>
          <w:rFonts w:asciiTheme="minorHAnsi" w:hAnsiTheme="minorHAnsi" w:cstheme="minorHAnsi"/>
        </w:rPr>
        <w:t>galement une centrale inertielle MPU6050, d</w:t>
      </w:r>
      <w:r w:rsidR="00F61C16" w:rsidRPr="00125844">
        <w:rPr>
          <w:rFonts w:asciiTheme="minorHAnsi" w:hAnsiTheme="minorHAnsi" w:cstheme="minorHAnsi"/>
        </w:rPr>
        <w:t>é</w:t>
      </w:r>
      <w:r w:rsidRPr="00125844">
        <w:rPr>
          <w:rFonts w:asciiTheme="minorHAnsi" w:hAnsiTheme="minorHAnsi" w:cstheme="minorHAnsi"/>
        </w:rPr>
        <w:t>centralis</w:t>
      </w:r>
      <w:r w:rsidR="00514C1A" w:rsidRPr="00125844">
        <w:rPr>
          <w:rFonts w:asciiTheme="minorHAnsi" w:hAnsiTheme="minorHAnsi" w:cstheme="minorHAnsi"/>
        </w:rPr>
        <w:t>é</w:t>
      </w:r>
      <w:r w:rsidRPr="00125844">
        <w:rPr>
          <w:rFonts w:asciiTheme="minorHAnsi" w:hAnsiTheme="minorHAnsi" w:cstheme="minorHAnsi"/>
        </w:rPr>
        <w:t>e</w:t>
      </w:r>
    </w:p>
    <w:p w14:paraId="4AABFE8A" w14:textId="77777777" w:rsidR="00651C85" w:rsidRPr="00125844" w:rsidRDefault="00651C85" w:rsidP="00520F8D">
      <w:pPr>
        <w:spacing w:before="46"/>
        <w:jc w:val="both"/>
        <w:rPr>
          <w:rFonts w:asciiTheme="minorHAnsi" w:hAnsiTheme="minorHAnsi" w:cstheme="minorHAnsi"/>
        </w:rPr>
      </w:pPr>
    </w:p>
    <w:p w14:paraId="54FD4360" w14:textId="77777777" w:rsidR="00651C85" w:rsidRPr="00125844" w:rsidRDefault="00651C85" w:rsidP="00520F8D">
      <w:pPr>
        <w:spacing w:before="46"/>
        <w:jc w:val="both"/>
        <w:rPr>
          <w:rFonts w:asciiTheme="minorHAnsi" w:hAnsiTheme="minorHAnsi" w:cstheme="minorHAnsi"/>
        </w:rPr>
      </w:pPr>
      <w:r w:rsidRPr="00125844">
        <w:rPr>
          <w:rFonts w:asciiTheme="minorHAnsi" w:hAnsiTheme="minorHAnsi" w:cstheme="minorHAnsi"/>
        </w:rPr>
        <w:t>Malheureusement, ce</w:t>
      </w:r>
      <w:r w:rsidR="00B8166C" w:rsidRPr="00125844">
        <w:rPr>
          <w:rFonts w:asciiTheme="minorHAnsi" w:hAnsiTheme="minorHAnsi" w:cstheme="minorHAnsi"/>
        </w:rPr>
        <w:t>tte électronique n’était pas indépendante du séquenceur</w:t>
      </w:r>
      <w:r w:rsidR="00C641E5" w:rsidRPr="00125844">
        <w:rPr>
          <w:rFonts w:asciiTheme="minorHAnsi" w:hAnsiTheme="minorHAnsi" w:cstheme="minorHAnsi"/>
        </w:rPr>
        <w:t>, à cause de la prise jack</w:t>
      </w:r>
      <w:r w:rsidR="00B8166C" w:rsidRPr="00125844">
        <w:rPr>
          <w:rFonts w:asciiTheme="minorHAnsi" w:hAnsiTheme="minorHAnsi" w:cstheme="minorHAnsi"/>
        </w:rPr>
        <w:t xml:space="preserve">. Ceci nous a obligés à voler avec un circuit de mesure éteint. </w:t>
      </w:r>
      <w:r w:rsidR="009443BA" w:rsidRPr="00125844">
        <w:rPr>
          <w:rFonts w:asciiTheme="minorHAnsi" w:hAnsiTheme="minorHAnsi" w:cstheme="minorHAnsi"/>
        </w:rPr>
        <w:t xml:space="preserve">Nous comptions sur la caméra pour nous </w:t>
      </w:r>
      <w:r w:rsidR="005D0506" w:rsidRPr="00125844">
        <w:rPr>
          <w:rFonts w:asciiTheme="minorHAnsi" w:hAnsiTheme="minorHAnsi" w:cstheme="minorHAnsi"/>
        </w:rPr>
        <w:t>fournir certaines</w:t>
      </w:r>
      <w:r w:rsidR="00423795" w:rsidRPr="00125844">
        <w:rPr>
          <w:rFonts w:asciiTheme="minorHAnsi" w:hAnsiTheme="minorHAnsi" w:cstheme="minorHAnsi"/>
        </w:rPr>
        <w:t xml:space="preserve"> informations que les capteurs . La vitesse de chute finale pourrait être mesurée approximativement avec les images de l’approche du sol, une fois les trappe</w:t>
      </w:r>
      <w:r w:rsidR="00F34414" w:rsidRPr="00125844">
        <w:rPr>
          <w:rFonts w:asciiTheme="minorHAnsi" w:hAnsiTheme="minorHAnsi" w:cstheme="minorHAnsi"/>
        </w:rPr>
        <w:t xml:space="preserve">s ouvertes . La vitesse de rotation des pales aurait pu être retrouvée avec la fréquence </w:t>
      </w:r>
      <w:r w:rsidR="000E49E9" w:rsidRPr="00125844">
        <w:rPr>
          <w:rFonts w:asciiTheme="minorHAnsi" w:hAnsiTheme="minorHAnsi" w:cstheme="minorHAnsi"/>
        </w:rPr>
        <w:t>fondamentale des vibrations causées par les pales (l’audio était aussi enregistré)</w:t>
      </w:r>
      <w:r w:rsidR="00A56ED0" w:rsidRPr="00125844">
        <w:rPr>
          <w:rFonts w:asciiTheme="minorHAnsi" w:hAnsiTheme="minorHAnsi" w:cstheme="minorHAnsi"/>
        </w:rPr>
        <w:t>, d’autant plus qu’elles n’étaient pas équilibrées.</w:t>
      </w:r>
    </w:p>
    <w:p w14:paraId="318D81EC" w14:textId="77777777" w:rsidR="00C641E5" w:rsidRPr="00125844" w:rsidRDefault="00C641E5" w:rsidP="00520F8D">
      <w:pPr>
        <w:spacing w:before="46"/>
        <w:jc w:val="both"/>
        <w:rPr>
          <w:rFonts w:asciiTheme="minorHAnsi" w:hAnsiTheme="minorHAnsi" w:cstheme="minorHAnsi"/>
        </w:rPr>
      </w:pPr>
    </w:p>
    <w:p w14:paraId="0C897805" w14:textId="0FCB5379" w:rsidR="00F66E28" w:rsidRPr="00125844" w:rsidRDefault="00F66E28" w:rsidP="00520F8D">
      <w:pPr>
        <w:spacing w:before="46"/>
        <w:jc w:val="both"/>
        <w:rPr>
          <w:rFonts w:asciiTheme="minorHAnsi" w:hAnsiTheme="minorHAnsi" w:cstheme="minorHAnsi"/>
        </w:rPr>
      </w:pPr>
      <w:r w:rsidRPr="00125844">
        <w:rPr>
          <w:rFonts w:asciiTheme="minorHAnsi" w:hAnsiTheme="minorHAnsi" w:cstheme="minorHAnsi"/>
        </w:rPr>
        <w:t>Voici le plan de la carte d’expérience :</w:t>
      </w:r>
    </w:p>
    <w:p w14:paraId="793BBB99" w14:textId="77777777" w:rsidR="00F66E28" w:rsidRPr="00125844" w:rsidRDefault="00F66E28" w:rsidP="00520F8D">
      <w:pPr>
        <w:spacing w:before="46"/>
        <w:jc w:val="both"/>
        <w:rPr>
          <w:rFonts w:asciiTheme="minorHAnsi" w:hAnsiTheme="minorHAnsi" w:cstheme="minorHAnsi"/>
        </w:rPr>
      </w:pPr>
    </w:p>
    <w:p w14:paraId="6F4148F0" w14:textId="73ECA3B7" w:rsidR="00C641E5" w:rsidRPr="00125844" w:rsidRDefault="00CD226C" w:rsidP="00520F8D">
      <w:pPr>
        <w:spacing w:before="46"/>
        <w:jc w:val="both"/>
        <w:rPr>
          <w:rFonts w:asciiTheme="minorHAnsi" w:hAnsiTheme="minorHAnsi" w:cstheme="minorHAnsi"/>
        </w:rPr>
      </w:pPr>
      <w:r w:rsidRPr="00125844">
        <w:rPr>
          <w:rFonts w:asciiTheme="minorHAnsi" w:hAnsiTheme="minorHAnsi" w:cstheme="minorHAnsi"/>
          <w:iCs/>
          <w:noProof/>
        </w:rPr>
        <w:lastRenderedPageBreak/>
        <w:drawing>
          <wp:anchor distT="0" distB="0" distL="114300" distR="114300" simplePos="0" relativeHeight="251629568" behindDoc="1" locked="0" layoutInCell="1" allowOverlap="1" wp14:anchorId="0676206B" wp14:editId="389CD077">
            <wp:simplePos x="0" y="0"/>
            <wp:positionH relativeFrom="column">
              <wp:posOffset>-200660</wp:posOffset>
            </wp:positionH>
            <wp:positionV relativeFrom="paragraph">
              <wp:posOffset>142240</wp:posOffset>
            </wp:positionV>
            <wp:extent cx="6369050" cy="2886710"/>
            <wp:effectExtent l="0" t="0" r="0" b="8890"/>
            <wp:wrapTight wrapText="bothSides">
              <wp:wrapPolygon edited="0">
                <wp:start x="0" y="0"/>
                <wp:lineTo x="0" y="21524"/>
                <wp:lineTo x="21514" y="21524"/>
                <wp:lineTo x="21514" y="0"/>
                <wp:lineTo x="0" y="0"/>
              </wp:wrapPolygon>
            </wp:wrapTight>
            <wp:docPr id="2058436481" name="Image 2058436481" descr="Une image contenant texte, diagramme, Plan, Dessin techn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436481" name="Image 1" descr="Une image contenant texte, diagramme, Plan, Dessin technique&#10;&#10;Description générée automatiquement"/>
                    <pic:cNvPicPr/>
                  </pic:nvPicPr>
                  <pic:blipFill>
                    <a:blip r:embed="rId26">
                      <a:extLst>
                        <a:ext uri="{28A0092B-C50C-407E-A947-70E740481C1C}">
                          <a14:useLocalDpi xmlns:a14="http://schemas.microsoft.com/office/drawing/2010/main" val="0"/>
                        </a:ext>
                      </a:extLst>
                    </a:blip>
                    <a:stretch>
                      <a:fillRect/>
                    </a:stretch>
                  </pic:blipFill>
                  <pic:spPr>
                    <a:xfrm>
                      <a:off x="0" y="0"/>
                      <a:ext cx="6369050" cy="2886710"/>
                    </a:xfrm>
                    <a:prstGeom prst="rect">
                      <a:avLst/>
                    </a:prstGeom>
                  </pic:spPr>
                </pic:pic>
              </a:graphicData>
            </a:graphic>
          </wp:anchor>
        </w:drawing>
      </w:r>
    </w:p>
    <w:p w14:paraId="0391C152" w14:textId="5084B10D" w:rsidR="00F66E28" w:rsidRPr="00125844" w:rsidRDefault="009144ED" w:rsidP="00520F8D">
      <w:pPr>
        <w:spacing w:before="46"/>
        <w:jc w:val="both"/>
        <w:rPr>
          <w:rFonts w:asciiTheme="minorHAnsi" w:hAnsiTheme="minorHAnsi" w:cstheme="minorHAnsi"/>
        </w:rPr>
      </w:pPr>
      <w:r w:rsidRPr="00125844">
        <w:rPr>
          <w:rFonts w:asciiTheme="minorHAnsi" w:hAnsiTheme="minorHAnsi" w:cstheme="minorHAnsi"/>
        </w:rPr>
        <w:t xml:space="preserve">L’alimentation 5V a été obtenue en utilisant </w:t>
      </w:r>
      <w:r w:rsidR="00A124B7" w:rsidRPr="00125844">
        <w:rPr>
          <w:rFonts w:asciiTheme="minorHAnsi" w:hAnsiTheme="minorHAnsi" w:cstheme="minorHAnsi"/>
        </w:rPr>
        <w:t xml:space="preserve">deux </w:t>
      </w:r>
      <w:r w:rsidR="008C12B0" w:rsidRPr="00125844">
        <w:rPr>
          <w:rFonts w:asciiTheme="minorHAnsi" w:hAnsiTheme="minorHAnsi" w:cstheme="minorHAnsi"/>
        </w:rPr>
        <w:t>piles 9</w:t>
      </w:r>
      <w:r w:rsidR="00A124B7" w:rsidRPr="00125844">
        <w:rPr>
          <w:rFonts w:asciiTheme="minorHAnsi" w:hAnsiTheme="minorHAnsi" w:cstheme="minorHAnsi"/>
        </w:rPr>
        <w:t>V en parallèle</w:t>
      </w:r>
      <w:r w:rsidR="00A37802" w:rsidRPr="00125844">
        <w:rPr>
          <w:rFonts w:asciiTheme="minorHAnsi" w:hAnsiTheme="minorHAnsi" w:cstheme="minorHAnsi"/>
        </w:rPr>
        <w:t xml:space="preserve">. La tension 9V a été obtenue grâce à un BEC </w:t>
      </w:r>
      <w:r w:rsidR="008C12B0" w:rsidRPr="00125844">
        <w:rPr>
          <w:rFonts w:asciiTheme="minorHAnsi" w:hAnsiTheme="minorHAnsi" w:cstheme="minorHAnsi"/>
        </w:rPr>
        <w:t xml:space="preserve">5/6V (d’aéromodélisme, supportant de fortes tensions) fourni par la </w:t>
      </w:r>
      <w:proofErr w:type="spellStart"/>
      <w:r w:rsidR="008C12B0" w:rsidRPr="00125844">
        <w:rPr>
          <w:rFonts w:asciiTheme="minorHAnsi" w:hAnsiTheme="minorHAnsi" w:cstheme="minorHAnsi"/>
        </w:rPr>
        <w:t>Debug</w:t>
      </w:r>
      <w:proofErr w:type="spellEnd"/>
      <w:r w:rsidR="008C12B0" w:rsidRPr="00125844">
        <w:rPr>
          <w:rFonts w:asciiTheme="minorHAnsi" w:hAnsiTheme="minorHAnsi" w:cstheme="minorHAnsi"/>
        </w:rPr>
        <w:t xml:space="preserve"> Team.</w:t>
      </w:r>
    </w:p>
    <w:p w14:paraId="5EEBA364" w14:textId="64FF0F47" w:rsidR="008C12B0" w:rsidRPr="00125844" w:rsidRDefault="008C12B0" w:rsidP="00520F8D">
      <w:pPr>
        <w:spacing w:before="46"/>
        <w:jc w:val="both"/>
        <w:rPr>
          <w:rFonts w:asciiTheme="minorHAnsi" w:hAnsiTheme="minorHAnsi" w:cstheme="minorHAnsi"/>
        </w:rPr>
      </w:pPr>
      <w:r w:rsidRPr="00125844">
        <w:rPr>
          <w:rFonts w:asciiTheme="minorHAnsi" w:hAnsiTheme="minorHAnsi" w:cstheme="minorHAnsi"/>
        </w:rPr>
        <w:t xml:space="preserve">L’alimentation 5V de la carte </w:t>
      </w:r>
      <w:r w:rsidR="006F255E" w:rsidRPr="00125844">
        <w:rPr>
          <w:rFonts w:asciiTheme="minorHAnsi" w:hAnsiTheme="minorHAnsi" w:cstheme="minorHAnsi"/>
        </w:rPr>
        <w:t xml:space="preserve">d’expérience était </w:t>
      </w:r>
      <w:proofErr w:type="gramStart"/>
      <w:r w:rsidR="006F255E" w:rsidRPr="00125844">
        <w:rPr>
          <w:rFonts w:asciiTheme="minorHAnsi" w:hAnsiTheme="minorHAnsi" w:cstheme="minorHAnsi"/>
        </w:rPr>
        <w:t>une power</w:t>
      </w:r>
      <w:proofErr w:type="gramEnd"/>
      <w:r w:rsidR="006F255E" w:rsidRPr="00125844">
        <w:rPr>
          <w:rFonts w:asciiTheme="minorHAnsi" w:hAnsiTheme="minorHAnsi" w:cstheme="minorHAnsi"/>
        </w:rPr>
        <w:t xml:space="preserve"> </w:t>
      </w:r>
      <w:proofErr w:type="spellStart"/>
      <w:r w:rsidR="006F255E" w:rsidRPr="00125844">
        <w:rPr>
          <w:rFonts w:asciiTheme="minorHAnsi" w:hAnsiTheme="minorHAnsi" w:cstheme="minorHAnsi"/>
        </w:rPr>
        <w:t>bank</w:t>
      </w:r>
      <w:proofErr w:type="spellEnd"/>
      <w:r w:rsidR="006F255E" w:rsidRPr="00125844">
        <w:rPr>
          <w:rFonts w:asciiTheme="minorHAnsi" w:hAnsiTheme="minorHAnsi" w:cstheme="minorHAnsi"/>
        </w:rPr>
        <w:t xml:space="preserve"> (qui ne se mettait jamais en veille). Après le vol, nous </w:t>
      </w:r>
      <w:r w:rsidR="000F6727" w:rsidRPr="00125844">
        <w:rPr>
          <w:rFonts w:asciiTheme="minorHAnsi" w:hAnsiTheme="minorHAnsi" w:cstheme="minorHAnsi"/>
        </w:rPr>
        <w:t xml:space="preserve">réalisons que le premier montage </w:t>
      </w:r>
      <w:r w:rsidR="00CA15BB" w:rsidRPr="00125844">
        <w:rPr>
          <w:rFonts w:asciiTheme="minorHAnsi" w:hAnsiTheme="minorHAnsi" w:cstheme="minorHAnsi"/>
        </w:rPr>
        <w:t xml:space="preserve">(découvert au C’Space) était beaucoup plus judicieux </w:t>
      </w:r>
      <w:proofErr w:type="gramStart"/>
      <w:r w:rsidR="00B85804" w:rsidRPr="00125844">
        <w:rPr>
          <w:rFonts w:asciiTheme="minorHAnsi" w:hAnsiTheme="minorHAnsi" w:cstheme="minorHAnsi"/>
        </w:rPr>
        <w:t>qu’une</w:t>
      </w:r>
      <w:r w:rsidR="00D27DBC" w:rsidRPr="00125844">
        <w:rPr>
          <w:rFonts w:asciiTheme="minorHAnsi" w:hAnsiTheme="minorHAnsi" w:cstheme="minorHAnsi"/>
        </w:rPr>
        <w:t xml:space="preserve"> power</w:t>
      </w:r>
      <w:proofErr w:type="gramEnd"/>
      <w:r w:rsidR="00D27DBC" w:rsidRPr="00125844">
        <w:rPr>
          <w:rFonts w:asciiTheme="minorHAnsi" w:hAnsiTheme="minorHAnsi" w:cstheme="minorHAnsi"/>
        </w:rPr>
        <w:t xml:space="preserve"> </w:t>
      </w:r>
      <w:proofErr w:type="spellStart"/>
      <w:r w:rsidR="00D27DBC" w:rsidRPr="00125844">
        <w:rPr>
          <w:rFonts w:asciiTheme="minorHAnsi" w:hAnsiTheme="minorHAnsi" w:cstheme="minorHAnsi"/>
        </w:rPr>
        <w:t>bank</w:t>
      </w:r>
      <w:proofErr w:type="spellEnd"/>
      <w:r w:rsidR="00D27DBC" w:rsidRPr="00125844">
        <w:rPr>
          <w:rFonts w:asciiTheme="minorHAnsi" w:hAnsiTheme="minorHAnsi" w:cstheme="minorHAnsi"/>
        </w:rPr>
        <w:t>.</w:t>
      </w:r>
    </w:p>
    <w:p w14:paraId="0F61A2FE" w14:textId="65D96288" w:rsidR="00F66E28" w:rsidRPr="00125844" w:rsidRDefault="00F66E28" w:rsidP="00520F8D">
      <w:pPr>
        <w:spacing w:before="46"/>
        <w:jc w:val="both"/>
        <w:rPr>
          <w:rFonts w:asciiTheme="minorHAnsi" w:hAnsiTheme="minorHAnsi" w:cstheme="minorHAnsi"/>
        </w:rPr>
      </w:pPr>
    </w:p>
    <w:p w14:paraId="66B95148" w14:textId="50EECAF3" w:rsidR="00F66E28" w:rsidRPr="00125844" w:rsidRDefault="00F66E28" w:rsidP="00520F8D">
      <w:pPr>
        <w:spacing w:before="46"/>
        <w:jc w:val="both"/>
        <w:rPr>
          <w:rFonts w:asciiTheme="minorHAnsi" w:hAnsiTheme="minorHAnsi" w:cstheme="minorHAnsi"/>
          <w:iCs/>
        </w:rPr>
        <w:sectPr w:rsidR="00F66E28" w:rsidRPr="00125844">
          <w:pgSz w:w="11910" w:h="16840"/>
          <w:pgMar w:top="1360" w:right="580" w:bottom="1200" w:left="1300" w:header="490" w:footer="1002" w:gutter="0"/>
          <w:cols w:space="720"/>
        </w:sectPr>
      </w:pPr>
    </w:p>
    <w:p w14:paraId="6E701B8F" w14:textId="77777777" w:rsidR="001A7A99" w:rsidRPr="00125844" w:rsidRDefault="00682470" w:rsidP="00520F8D">
      <w:pPr>
        <w:pStyle w:val="Titre2"/>
        <w:numPr>
          <w:ilvl w:val="0"/>
          <w:numId w:val="1"/>
        </w:numPr>
        <w:tabs>
          <w:tab w:val="left" w:pos="836"/>
        </w:tabs>
        <w:jc w:val="both"/>
        <w:rPr>
          <w:rFonts w:asciiTheme="minorHAnsi" w:hAnsiTheme="minorHAnsi" w:cstheme="minorHAnsi"/>
        </w:rPr>
      </w:pPr>
      <w:r w:rsidRPr="00125844">
        <w:rPr>
          <w:rFonts w:asciiTheme="minorHAnsi" w:hAnsiTheme="minorHAnsi" w:cstheme="minorHAnsi"/>
        </w:rPr>
        <w:lastRenderedPageBreak/>
        <w:t>Expérience</w:t>
      </w:r>
    </w:p>
    <w:p w14:paraId="5DDE2612" w14:textId="56B15299" w:rsidR="001A7A99" w:rsidRPr="00125844" w:rsidRDefault="001A7A99" w:rsidP="00520F8D">
      <w:pPr>
        <w:pStyle w:val="Corpsdetexte"/>
        <w:spacing w:before="7"/>
        <w:jc w:val="both"/>
        <w:rPr>
          <w:rFonts w:asciiTheme="minorHAnsi" w:hAnsiTheme="minorHAnsi" w:cstheme="minorHAnsi"/>
          <w:b/>
          <w:sz w:val="35"/>
        </w:rPr>
      </w:pPr>
    </w:p>
    <w:p w14:paraId="31001A8A" w14:textId="4AC9ED3C" w:rsidR="0070029E" w:rsidRPr="00125844" w:rsidRDefault="00760278" w:rsidP="00520F8D">
      <w:pPr>
        <w:pStyle w:val="Corpsdetexte"/>
        <w:ind w:left="116" w:right="832" w:firstLine="360"/>
        <w:jc w:val="both"/>
        <w:rPr>
          <w:rFonts w:asciiTheme="minorHAnsi" w:hAnsiTheme="minorHAnsi" w:cstheme="minorHAnsi"/>
        </w:rPr>
      </w:pPr>
      <w:r w:rsidRPr="00125844">
        <w:rPr>
          <w:rFonts w:asciiTheme="minorHAnsi" w:hAnsiTheme="minorHAnsi" w:cstheme="minorHAnsi"/>
        </w:rPr>
        <w:t>L’expérience initiale</w:t>
      </w:r>
      <w:r w:rsidR="00935056">
        <w:rPr>
          <w:rFonts w:asciiTheme="minorHAnsi" w:hAnsiTheme="minorHAnsi" w:cstheme="minorHAnsi"/>
        </w:rPr>
        <w:t xml:space="preserve"> consistait à</w:t>
      </w:r>
      <w:r w:rsidR="009E5EA0">
        <w:rPr>
          <w:rFonts w:asciiTheme="minorHAnsi" w:hAnsiTheme="minorHAnsi" w:cstheme="minorHAnsi"/>
        </w:rPr>
        <w:t xml:space="preserve"> déployer le système </w:t>
      </w:r>
      <w:proofErr w:type="spellStart"/>
      <w:r w:rsidR="00CE5DE1">
        <w:rPr>
          <w:rFonts w:asciiTheme="minorHAnsi" w:hAnsiTheme="minorHAnsi" w:cstheme="minorHAnsi"/>
        </w:rPr>
        <w:t>autorotatif</w:t>
      </w:r>
      <w:proofErr w:type="spellEnd"/>
      <w:r w:rsidR="009E5EA0">
        <w:rPr>
          <w:rFonts w:asciiTheme="minorHAnsi" w:hAnsiTheme="minorHAnsi" w:cstheme="minorHAnsi"/>
        </w:rPr>
        <w:t xml:space="preserve"> à l’apogée et à mesurer l’accélération</w:t>
      </w:r>
      <w:r w:rsidR="00D157C2">
        <w:rPr>
          <w:rFonts w:asciiTheme="minorHAnsi" w:hAnsiTheme="minorHAnsi" w:cstheme="minorHAnsi"/>
        </w:rPr>
        <w:t xml:space="preserve">, les trois angles de rotation de la fusée. Nous souhaitions aussi </w:t>
      </w:r>
      <w:r w:rsidR="00CE5DE1">
        <w:rPr>
          <w:rFonts w:asciiTheme="minorHAnsi" w:hAnsiTheme="minorHAnsi" w:cstheme="minorHAnsi"/>
        </w:rPr>
        <w:t xml:space="preserve">mesurer la vitesse de rotation des pales. La caméra 360° complète </w:t>
      </w:r>
      <w:r w:rsidR="004355B9">
        <w:rPr>
          <w:rFonts w:asciiTheme="minorHAnsi" w:hAnsiTheme="minorHAnsi" w:cstheme="minorHAnsi"/>
        </w:rPr>
        <w:t xml:space="preserve">la série de données prise en vol. Elle </w:t>
      </w:r>
      <w:r w:rsidR="003128F2">
        <w:rPr>
          <w:rFonts w:asciiTheme="minorHAnsi" w:hAnsiTheme="minorHAnsi" w:cstheme="minorHAnsi"/>
        </w:rPr>
        <w:t xml:space="preserve">a été installée pour déceler toute anomalie </w:t>
      </w:r>
      <w:r w:rsidR="00662347">
        <w:rPr>
          <w:rFonts w:asciiTheme="minorHAnsi" w:hAnsiTheme="minorHAnsi" w:cstheme="minorHAnsi"/>
        </w:rPr>
        <w:t>pendant le vol</w:t>
      </w:r>
      <w:r w:rsidR="003128F2">
        <w:rPr>
          <w:rFonts w:asciiTheme="minorHAnsi" w:hAnsiTheme="minorHAnsi" w:cstheme="minorHAnsi"/>
        </w:rPr>
        <w:t xml:space="preserve"> (</w:t>
      </w:r>
      <w:r w:rsidR="00662347">
        <w:rPr>
          <w:rFonts w:asciiTheme="minorHAnsi" w:hAnsiTheme="minorHAnsi" w:cstheme="minorHAnsi"/>
        </w:rPr>
        <w:t xml:space="preserve"> les données étaient récupérées après le vol, comme </w:t>
      </w:r>
      <w:r w:rsidR="003128F2">
        <w:rPr>
          <w:rFonts w:asciiTheme="minorHAnsi" w:hAnsiTheme="minorHAnsi" w:cstheme="minorHAnsi"/>
        </w:rPr>
        <w:t>il n’y a</w:t>
      </w:r>
      <w:r w:rsidR="00FF364A">
        <w:rPr>
          <w:rFonts w:asciiTheme="minorHAnsi" w:hAnsiTheme="minorHAnsi" w:cstheme="minorHAnsi"/>
        </w:rPr>
        <w:t>vait</w:t>
      </w:r>
      <w:r w:rsidR="003128F2">
        <w:rPr>
          <w:rFonts w:asciiTheme="minorHAnsi" w:hAnsiTheme="minorHAnsi" w:cstheme="minorHAnsi"/>
        </w:rPr>
        <w:t xml:space="preserve"> pas de télémétrie ou de transmission de flux vidéo depuis la fusée)</w:t>
      </w:r>
      <w:r w:rsidR="00FF364A">
        <w:rPr>
          <w:rFonts w:asciiTheme="minorHAnsi" w:hAnsiTheme="minorHAnsi" w:cstheme="minorHAnsi"/>
        </w:rPr>
        <w:t xml:space="preserve"> ou pour voir le système </w:t>
      </w:r>
      <w:proofErr w:type="spellStart"/>
      <w:r w:rsidR="00FF364A">
        <w:rPr>
          <w:rFonts w:asciiTheme="minorHAnsi" w:hAnsiTheme="minorHAnsi" w:cstheme="minorHAnsi"/>
        </w:rPr>
        <w:t>autorotatif</w:t>
      </w:r>
      <w:proofErr w:type="spellEnd"/>
      <w:r w:rsidR="00FF364A">
        <w:rPr>
          <w:rFonts w:asciiTheme="minorHAnsi" w:hAnsiTheme="minorHAnsi" w:cstheme="minorHAnsi"/>
        </w:rPr>
        <w:t xml:space="preserve"> en action.</w:t>
      </w:r>
    </w:p>
    <w:p w14:paraId="7DF07431" w14:textId="5D63B565" w:rsidR="00A7047A" w:rsidRPr="00125844" w:rsidRDefault="00A7047A" w:rsidP="00520F8D">
      <w:pPr>
        <w:pStyle w:val="Corpsdetexte"/>
        <w:ind w:right="832"/>
        <w:jc w:val="both"/>
        <w:rPr>
          <w:rFonts w:asciiTheme="minorHAnsi" w:hAnsiTheme="minorHAnsi" w:cstheme="minorHAnsi"/>
        </w:rPr>
      </w:pPr>
    </w:p>
    <w:p w14:paraId="2AC4BCCA" w14:textId="7B65897E" w:rsidR="00046F42" w:rsidRPr="00125844" w:rsidRDefault="00282B12" w:rsidP="00520F8D">
      <w:pPr>
        <w:pStyle w:val="Corpsdetexte"/>
        <w:numPr>
          <w:ilvl w:val="0"/>
          <w:numId w:val="1"/>
        </w:numPr>
        <w:ind w:right="831"/>
        <w:jc w:val="both"/>
        <w:rPr>
          <w:rFonts w:asciiTheme="minorHAnsi" w:hAnsiTheme="minorHAnsi" w:cstheme="minorHAnsi"/>
          <w:sz w:val="17"/>
        </w:rPr>
      </w:pPr>
      <w:r w:rsidRPr="00125844">
        <w:rPr>
          <w:rFonts w:asciiTheme="minorHAnsi" w:hAnsiTheme="minorHAnsi" w:cstheme="minorHAnsi"/>
          <w:b/>
          <w:bCs/>
        </w:rPr>
        <w:t>Déroulement du</w:t>
      </w:r>
      <w:r w:rsidRPr="00125844">
        <w:rPr>
          <w:rFonts w:asciiTheme="minorHAnsi" w:hAnsiTheme="minorHAnsi" w:cstheme="minorHAnsi"/>
        </w:rPr>
        <w:t xml:space="preserve"> </w:t>
      </w:r>
      <w:r w:rsidRPr="00125844">
        <w:rPr>
          <w:rFonts w:asciiTheme="minorHAnsi" w:hAnsiTheme="minorHAnsi" w:cstheme="minorHAnsi"/>
          <w:b/>
        </w:rPr>
        <w:t>vol</w:t>
      </w:r>
    </w:p>
    <w:p w14:paraId="31A1A56C" w14:textId="2153EF70" w:rsidR="002021FB" w:rsidRPr="00125844" w:rsidRDefault="002021FB" w:rsidP="00520F8D">
      <w:pPr>
        <w:pStyle w:val="Corpsdetexte"/>
        <w:spacing w:before="5"/>
        <w:jc w:val="both"/>
        <w:rPr>
          <w:rFonts w:asciiTheme="minorHAnsi" w:hAnsiTheme="minorHAnsi" w:cstheme="minorHAnsi"/>
        </w:rPr>
      </w:pPr>
    </w:p>
    <w:p w14:paraId="52B58611" w14:textId="5C4DA991" w:rsidR="002D4888" w:rsidRPr="00125844" w:rsidRDefault="00282B12" w:rsidP="00520F8D">
      <w:pPr>
        <w:pStyle w:val="Corpsdetexte"/>
        <w:spacing w:before="5"/>
        <w:jc w:val="both"/>
        <w:rPr>
          <w:rFonts w:asciiTheme="minorHAnsi" w:hAnsiTheme="minorHAnsi" w:cstheme="minorHAnsi"/>
        </w:rPr>
      </w:pPr>
      <w:r w:rsidRPr="00125844">
        <w:rPr>
          <w:rFonts w:asciiTheme="minorHAnsi" w:hAnsiTheme="minorHAnsi" w:cstheme="minorHAnsi"/>
        </w:rPr>
        <w:t xml:space="preserve">Comme il l’a été indiqué, le </w:t>
      </w:r>
      <w:r w:rsidR="007B33BB" w:rsidRPr="00125844">
        <w:rPr>
          <w:rFonts w:asciiTheme="minorHAnsi" w:hAnsiTheme="minorHAnsi" w:cstheme="minorHAnsi"/>
        </w:rPr>
        <w:t xml:space="preserve">vol a été balistique à cause d’un dysfonctionnement du parachute. La fusée a commencé à piquer sans se retourner, ce qui </w:t>
      </w:r>
      <w:r w:rsidR="002D4888" w:rsidRPr="00125844">
        <w:rPr>
          <w:rFonts w:asciiTheme="minorHAnsi" w:hAnsiTheme="minorHAnsi" w:cstheme="minorHAnsi"/>
        </w:rPr>
        <w:t>a empêché la sortie des pales. Le système n’a donc pas eu l’occasion d’entrer en fonction. Cette partie du rapport sert donc à essayer de trouver les causes de l’incident et d’autres anomalies pendant le vol</w:t>
      </w:r>
      <w:r w:rsidR="001470AE" w:rsidRPr="00125844">
        <w:rPr>
          <w:rFonts w:asciiTheme="minorHAnsi" w:hAnsiTheme="minorHAnsi" w:cstheme="minorHAnsi"/>
        </w:rPr>
        <w:t>.</w:t>
      </w:r>
    </w:p>
    <w:p w14:paraId="625AE69B" w14:textId="77777777" w:rsidR="00137098" w:rsidRPr="00125844" w:rsidRDefault="00137098" w:rsidP="00520F8D">
      <w:pPr>
        <w:pStyle w:val="Corpsdetexte"/>
        <w:spacing w:before="5"/>
        <w:jc w:val="both"/>
        <w:rPr>
          <w:rFonts w:asciiTheme="minorHAnsi" w:hAnsiTheme="minorHAnsi" w:cstheme="minorHAnsi"/>
        </w:rPr>
      </w:pPr>
    </w:p>
    <w:p w14:paraId="45B08B2B" w14:textId="6CB8F625" w:rsidR="00137098" w:rsidRPr="00125844" w:rsidRDefault="00137098" w:rsidP="00520F8D">
      <w:pPr>
        <w:pStyle w:val="Corpsdetexte"/>
        <w:spacing w:before="5"/>
        <w:jc w:val="both"/>
        <w:rPr>
          <w:rFonts w:asciiTheme="minorHAnsi" w:hAnsiTheme="minorHAnsi" w:cstheme="minorHAnsi"/>
        </w:rPr>
      </w:pPr>
      <w:r w:rsidRPr="00125844">
        <w:rPr>
          <w:rFonts w:asciiTheme="minorHAnsi" w:hAnsiTheme="minorHAnsi" w:cstheme="minorHAnsi"/>
        </w:rPr>
        <w:t xml:space="preserve">Avant de commencer, nous indiquerons la chronologie nominale de déclenchement des actionneurs. </w:t>
      </w:r>
    </w:p>
    <w:tbl>
      <w:tblPr>
        <w:tblStyle w:val="Grilledutableau"/>
        <w:tblW w:w="0" w:type="auto"/>
        <w:tblLook w:val="04A0" w:firstRow="1" w:lastRow="0" w:firstColumn="1" w:lastColumn="0" w:noHBand="0" w:noVBand="1"/>
      </w:tblPr>
      <w:tblGrid>
        <w:gridCol w:w="1695"/>
        <w:gridCol w:w="1695"/>
        <w:gridCol w:w="1695"/>
        <w:gridCol w:w="1695"/>
        <w:gridCol w:w="1695"/>
        <w:gridCol w:w="1695"/>
      </w:tblGrid>
      <w:tr w:rsidR="00005AB0" w14:paraId="1B0F6945" w14:textId="77777777" w:rsidTr="00005AB0">
        <w:tc>
          <w:tcPr>
            <w:tcW w:w="1695" w:type="dxa"/>
          </w:tcPr>
          <w:p w14:paraId="14279109" w14:textId="20654A50" w:rsidR="00005AB0" w:rsidRPr="00125844" w:rsidRDefault="00C822D1" w:rsidP="00520F8D">
            <w:pPr>
              <w:pStyle w:val="Corpsdetexte"/>
              <w:spacing w:before="5"/>
              <w:jc w:val="both"/>
              <w:rPr>
                <w:rFonts w:asciiTheme="minorHAnsi" w:hAnsiTheme="minorHAnsi" w:cstheme="minorHAnsi"/>
              </w:rPr>
            </w:pPr>
            <w:r w:rsidRPr="00125844">
              <w:rPr>
                <w:rFonts w:asciiTheme="minorHAnsi" w:hAnsiTheme="minorHAnsi" w:cstheme="minorHAnsi"/>
              </w:rPr>
              <w:t>Temps (en s)</w:t>
            </w:r>
          </w:p>
        </w:tc>
        <w:tc>
          <w:tcPr>
            <w:tcW w:w="1695" w:type="dxa"/>
          </w:tcPr>
          <w:p w14:paraId="4CF3B4A6" w14:textId="08E7E13E" w:rsidR="00005AB0" w:rsidRPr="00125844" w:rsidRDefault="00324392" w:rsidP="00520F8D">
            <w:pPr>
              <w:pStyle w:val="Corpsdetexte"/>
              <w:spacing w:before="5"/>
              <w:jc w:val="both"/>
              <w:rPr>
                <w:rFonts w:asciiTheme="minorHAnsi" w:hAnsiTheme="minorHAnsi" w:cstheme="minorHAnsi"/>
              </w:rPr>
            </w:pPr>
            <w:r w:rsidRPr="00125844">
              <w:rPr>
                <w:rFonts w:asciiTheme="minorHAnsi" w:hAnsiTheme="minorHAnsi" w:cstheme="minorHAnsi"/>
              </w:rPr>
              <w:t>T+</w:t>
            </w:r>
            <w:r w:rsidR="00C822D1" w:rsidRPr="00125844">
              <w:rPr>
                <w:rFonts w:asciiTheme="minorHAnsi" w:hAnsiTheme="minorHAnsi" w:cstheme="minorHAnsi"/>
              </w:rPr>
              <w:t>0</w:t>
            </w:r>
            <w:r w:rsidRPr="00125844">
              <w:rPr>
                <w:rFonts w:asciiTheme="minorHAnsi" w:hAnsiTheme="minorHAnsi" w:cstheme="minorHAnsi"/>
              </w:rPr>
              <w:t>s</w:t>
            </w:r>
          </w:p>
        </w:tc>
        <w:tc>
          <w:tcPr>
            <w:tcW w:w="1695" w:type="dxa"/>
          </w:tcPr>
          <w:p w14:paraId="3C662EDA" w14:textId="0AA53BDB" w:rsidR="00005AB0" w:rsidRPr="00125844" w:rsidRDefault="00324392" w:rsidP="00520F8D">
            <w:pPr>
              <w:pStyle w:val="Corpsdetexte"/>
              <w:spacing w:before="5"/>
              <w:jc w:val="both"/>
              <w:rPr>
                <w:rFonts w:asciiTheme="minorHAnsi" w:hAnsiTheme="minorHAnsi" w:cstheme="minorHAnsi"/>
              </w:rPr>
            </w:pPr>
            <w:r w:rsidRPr="00125844">
              <w:rPr>
                <w:rFonts w:asciiTheme="minorHAnsi" w:hAnsiTheme="minorHAnsi" w:cstheme="minorHAnsi"/>
              </w:rPr>
              <w:t>T+</w:t>
            </w:r>
            <w:r w:rsidR="00C822D1" w:rsidRPr="00125844">
              <w:rPr>
                <w:rFonts w:asciiTheme="minorHAnsi" w:hAnsiTheme="minorHAnsi" w:cstheme="minorHAnsi"/>
              </w:rPr>
              <w:t>3</w:t>
            </w:r>
            <w:r w:rsidRPr="00125844">
              <w:rPr>
                <w:rFonts w:asciiTheme="minorHAnsi" w:hAnsiTheme="minorHAnsi" w:cstheme="minorHAnsi"/>
              </w:rPr>
              <w:t>s</w:t>
            </w:r>
          </w:p>
        </w:tc>
        <w:tc>
          <w:tcPr>
            <w:tcW w:w="1695" w:type="dxa"/>
          </w:tcPr>
          <w:p w14:paraId="37204646" w14:textId="420A92A5" w:rsidR="00005AB0" w:rsidRPr="00125844" w:rsidRDefault="00324392" w:rsidP="00520F8D">
            <w:pPr>
              <w:pStyle w:val="Corpsdetexte"/>
              <w:spacing w:before="5"/>
              <w:jc w:val="both"/>
              <w:rPr>
                <w:rFonts w:asciiTheme="minorHAnsi" w:hAnsiTheme="minorHAnsi" w:cstheme="minorHAnsi"/>
              </w:rPr>
            </w:pPr>
            <w:r w:rsidRPr="00125844">
              <w:rPr>
                <w:rFonts w:asciiTheme="minorHAnsi" w:hAnsiTheme="minorHAnsi" w:cstheme="minorHAnsi"/>
              </w:rPr>
              <w:t>T+11s</w:t>
            </w:r>
          </w:p>
        </w:tc>
        <w:tc>
          <w:tcPr>
            <w:tcW w:w="1695" w:type="dxa"/>
          </w:tcPr>
          <w:p w14:paraId="6C34C68A" w14:textId="3F998E43" w:rsidR="00005AB0" w:rsidRPr="00125844" w:rsidRDefault="00324392" w:rsidP="00520F8D">
            <w:pPr>
              <w:pStyle w:val="Corpsdetexte"/>
              <w:spacing w:before="5"/>
              <w:jc w:val="both"/>
              <w:rPr>
                <w:rFonts w:asciiTheme="minorHAnsi" w:hAnsiTheme="minorHAnsi" w:cstheme="minorHAnsi"/>
              </w:rPr>
            </w:pPr>
            <w:r w:rsidRPr="00125844">
              <w:rPr>
                <w:rFonts w:asciiTheme="minorHAnsi" w:hAnsiTheme="minorHAnsi" w:cstheme="minorHAnsi"/>
              </w:rPr>
              <w:t>T+19s</w:t>
            </w:r>
          </w:p>
        </w:tc>
        <w:tc>
          <w:tcPr>
            <w:tcW w:w="1695" w:type="dxa"/>
          </w:tcPr>
          <w:p w14:paraId="3FB1978A" w14:textId="20CDBFB2" w:rsidR="00005AB0" w:rsidRPr="00125844" w:rsidRDefault="00324392" w:rsidP="00520F8D">
            <w:pPr>
              <w:pStyle w:val="Corpsdetexte"/>
              <w:spacing w:before="5"/>
              <w:jc w:val="both"/>
              <w:rPr>
                <w:rFonts w:asciiTheme="minorHAnsi" w:hAnsiTheme="minorHAnsi" w:cstheme="minorHAnsi"/>
              </w:rPr>
            </w:pPr>
            <w:r w:rsidRPr="00125844">
              <w:rPr>
                <w:rFonts w:asciiTheme="minorHAnsi" w:hAnsiTheme="minorHAnsi" w:cstheme="minorHAnsi"/>
              </w:rPr>
              <w:t>T+21s</w:t>
            </w:r>
          </w:p>
        </w:tc>
      </w:tr>
      <w:tr w:rsidR="00005AB0" w14:paraId="5062E072" w14:textId="77777777" w:rsidTr="00005AB0">
        <w:tc>
          <w:tcPr>
            <w:tcW w:w="1695" w:type="dxa"/>
          </w:tcPr>
          <w:p w14:paraId="39463144" w14:textId="4E5D56DC" w:rsidR="00005AB0" w:rsidRPr="00125844" w:rsidRDefault="00C822D1" w:rsidP="00520F8D">
            <w:pPr>
              <w:pStyle w:val="Corpsdetexte"/>
              <w:spacing w:before="5"/>
              <w:jc w:val="both"/>
              <w:rPr>
                <w:rFonts w:asciiTheme="minorHAnsi" w:hAnsiTheme="minorHAnsi" w:cstheme="minorHAnsi"/>
              </w:rPr>
            </w:pPr>
            <w:r w:rsidRPr="00125844">
              <w:rPr>
                <w:rFonts w:asciiTheme="minorHAnsi" w:hAnsiTheme="minorHAnsi" w:cstheme="minorHAnsi"/>
              </w:rPr>
              <w:t>Action</w:t>
            </w:r>
          </w:p>
        </w:tc>
        <w:tc>
          <w:tcPr>
            <w:tcW w:w="1695" w:type="dxa"/>
          </w:tcPr>
          <w:p w14:paraId="54DCD631" w14:textId="1B373A4D" w:rsidR="00005AB0" w:rsidRPr="00125844" w:rsidRDefault="00324392" w:rsidP="00520F8D">
            <w:pPr>
              <w:pStyle w:val="Corpsdetexte"/>
              <w:spacing w:before="5"/>
              <w:jc w:val="both"/>
              <w:rPr>
                <w:rFonts w:asciiTheme="minorHAnsi" w:hAnsiTheme="minorHAnsi" w:cstheme="minorHAnsi"/>
              </w:rPr>
            </w:pPr>
            <w:r w:rsidRPr="00125844">
              <w:rPr>
                <w:rFonts w:asciiTheme="minorHAnsi" w:hAnsiTheme="minorHAnsi" w:cstheme="minorHAnsi"/>
              </w:rPr>
              <w:t>Détection du décollage par le jack</w:t>
            </w:r>
          </w:p>
        </w:tc>
        <w:tc>
          <w:tcPr>
            <w:tcW w:w="1695" w:type="dxa"/>
          </w:tcPr>
          <w:p w14:paraId="3712037F" w14:textId="0E9FB38E" w:rsidR="00005AB0" w:rsidRPr="00125844" w:rsidRDefault="00067F85" w:rsidP="00520F8D">
            <w:pPr>
              <w:pStyle w:val="Corpsdetexte"/>
              <w:spacing w:before="5"/>
              <w:jc w:val="both"/>
              <w:rPr>
                <w:rFonts w:asciiTheme="minorHAnsi" w:hAnsiTheme="minorHAnsi" w:cstheme="minorHAnsi"/>
              </w:rPr>
            </w:pPr>
            <w:r w:rsidRPr="00125844">
              <w:rPr>
                <w:rFonts w:asciiTheme="minorHAnsi" w:hAnsiTheme="minorHAnsi" w:cstheme="minorHAnsi"/>
              </w:rPr>
              <w:t>Début d</w:t>
            </w:r>
            <w:r w:rsidR="00F03498" w:rsidRPr="00125844">
              <w:rPr>
                <w:rFonts w:asciiTheme="minorHAnsi" w:hAnsiTheme="minorHAnsi" w:cstheme="minorHAnsi"/>
              </w:rPr>
              <w:t>e descente de la goupille de verrouillage de coiffe</w:t>
            </w:r>
          </w:p>
        </w:tc>
        <w:tc>
          <w:tcPr>
            <w:tcW w:w="1695" w:type="dxa"/>
          </w:tcPr>
          <w:p w14:paraId="491CF5FA" w14:textId="6E8B15A4" w:rsidR="00005AB0" w:rsidRPr="00125844" w:rsidRDefault="00F03498" w:rsidP="00520F8D">
            <w:pPr>
              <w:pStyle w:val="Corpsdetexte"/>
              <w:spacing w:before="5"/>
              <w:jc w:val="both"/>
              <w:rPr>
                <w:rFonts w:asciiTheme="minorHAnsi" w:hAnsiTheme="minorHAnsi" w:cstheme="minorHAnsi"/>
              </w:rPr>
            </w:pPr>
            <w:r w:rsidRPr="00125844">
              <w:rPr>
                <w:rFonts w:asciiTheme="minorHAnsi" w:hAnsiTheme="minorHAnsi" w:cstheme="minorHAnsi"/>
              </w:rPr>
              <w:t>Ouverture du premier vantail de la coiffe</w:t>
            </w:r>
          </w:p>
        </w:tc>
        <w:tc>
          <w:tcPr>
            <w:tcW w:w="1695" w:type="dxa"/>
          </w:tcPr>
          <w:p w14:paraId="771565AA" w14:textId="3E405E6E" w:rsidR="00005AB0" w:rsidRPr="00125844" w:rsidRDefault="00F03498" w:rsidP="00520F8D">
            <w:pPr>
              <w:pStyle w:val="Corpsdetexte"/>
              <w:spacing w:before="5"/>
              <w:jc w:val="both"/>
              <w:rPr>
                <w:rFonts w:asciiTheme="minorHAnsi" w:hAnsiTheme="minorHAnsi" w:cstheme="minorHAnsi"/>
              </w:rPr>
            </w:pPr>
            <w:r w:rsidRPr="00125844">
              <w:rPr>
                <w:rFonts w:asciiTheme="minorHAnsi" w:hAnsiTheme="minorHAnsi" w:cstheme="minorHAnsi"/>
              </w:rPr>
              <w:t>Ouverture complète de la coiffe</w:t>
            </w:r>
            <w:r w:rsidR="00CE16FD" w:rsidRPr="00125844">
              <w:rPr>
                <w:rFonts w:asciiTheme="minorHAnsi" w:hAnsiTheme="minorHAnsi" w:cstheme="minorHAnsi"/>
              </w:rPr>
              <w:t xml:space="preserve">. </w:t>
            </w:r>
            <w:r w:rsidR="00EE4AB2" w:rsidRPr="00125844">
              <w:rPr>
                <w:rFonts w:asciiTheme="minorHAnsi" w:hAnsiTheme="minorHAnsi" w:cstheme="minorHAnsi"/>
              </w:rPr>
              <w:t>Largage</w:t>
            </w:r>
            <w:r w:rsidR="00CE16FD" w:rsidRPr="00125844">
              <w:rPr>
                <w:rFonts w:asciiTheme="minorHAnsi" w:hAnsiTheme="minorHAnsi" w:cstheme="minorHAnsi"/>
              </w:rPr>
              <w:t xml:space="preserve"> de la coiffe. Ouverture du parachute de retournement</w:t>
            </w:r>
          </w:p>
        </w:tc>
        <w:tc>
          <w:tcPr>
            <w:tcW w:w="1695" w:type="dxa"/>
          </w:tcPr>
          <w:p w14:paraId="0AEA0F8A" w14:textId="7E6F83B1" w:rsidR="00005AB0" w:rsidRPr="00125844" w:rsidRDefault="00CE16FD" w:rsidP="00520F8D">
            <w:pPr>
              <w:pStyle w:val="Corpsdetexte"/>
              <w:spacing w:before="5"/>
              <w:jc w:val="both"/>
              <w:rPr>
                <w:rFonts w:asciiTheme="minorHAnsi" w:hAnsiTheme="minorHAnsi" w:cstheme="minorHAnsi"/>
              </w:rPr>
            </w:pPr>
            <w:r w:rsidRPr="00125844">
              <w:rPr>
                <w:rFonts w:asciiTheme="minorHAnsi" w:hAnsiTheme="minorHAnsi" w:cstheme="minorHAnsi"/>
              </w:rPr>
              <w:t>Ouverture des trappes</w:t>
            </w:r>
            <w:r w:rsidR="00EE4AB2" w:rsidRPr="00125844">
              <w:rPr>
                <w:rFonts w:asciiTheme="minorHAnsi" w:hAnsiTheme="minorHAnsi" w:cstheme="minorHAnsi"/>
              </w:rPr>
              <w:t>. Déploiement des pales.</w:t>
            </w:r>
          </w:p>
        </w:tc>
      </w:tr>
    </w:tbl>
    <w:p w14:paraId="36E5E1F5" w14:textId="77777777" w:rsidR="005615B3" w:rsidRPr="00125844" w:rsidRDefault="005615B3" w:rsidP="00520F8D">
      <w:pPr>
        <w:pStyle w:val="Corpsdetexte"/>
        <w:spacing w:before="5"/>
        <w:jc w:val="both"/>
        <w:rPr>
          <w:rFonts w:asciiTheme="minorHAnsi" w:hAnsiTheme="minorHAnsi" w:cstheme="minorHAnsi"/>
        </w:rPr>
      </w:pPr>
    </w:p>
    <w:p w14:paraId="112C64DF" w14:textId="1176B731" w:rsidR="008B2FE9" w:rsidRPr="00125844" w:rsidRDefault="008B2FE9" w:rsidP="00520F8D">
      <w:pPr>
        <w:pStyle w:val="Corpsdetexte"/>
        <w:spacing w:before="5"/>
        <w:jc w:val="both"/>
        <w:rPr>
          <w:rFonts w:asciiTheme="minorHAnsi" w:hAnsiTheme="minorHAnsi" w:cstheme="minorHAnsi"/>
        </w:rPr>
      </w:pPr>
      <w:r w:rsidRPr="00125844">
        <w:rPr>
          <w:rFonts w:asciiTheme="minorHAnsi" w:hAnsiTheme="minorHAnsi" w:cstheme="minorHAnsi"/>
        </w:rPr>
        <w:t xml:space="preserve">Nous tenons à rappeler </w:t>
      </w:r>
      <w:r w:rsidR="005F6E98" w:rsidRPr="00125844">
        <w:rPr>
          <w:rFonts w:asciiTheme="minorHAnsi" w:hAnsiTheme="minorHAnsi" w:cstheme="minorHAnsi"/>
        </w:rPr>
        <w:t>que l’ouverture du premier vantail de la coiffe ne permet toujours pas la sortie du parachute, qui ne peut que sortir lors de l’ouverture complète de la coiffe et de son éjection</w:t>
      </w:r>
    </w:p>
    <w:p w14:paraId="224EA3F3" w14:textId="16B41F95" w:rsidR="00D947DA" w:rsidRPr="00125844" w:rsidRDefault="00D947DA" w:rsidP="00520F8D">
      <w:pPr>
        <w:pStyle w:val="Corpsdetexte"/>
        <w:spacing w:before="5"/>
        <w:jc w:val="both"/>
        <w:rPr>
          <w:rFonts w:asciiTheme="minorHAnsi" w:hAnsiTheme="minorHAnsi" w:cstheme="minorHAnsi"/>
        </w:rPr>
      </w:pPr>
      <w:r w:rsidRPr="00125844">
        <w:rPr>
          <w:rFonts w:asciiTheme="minorHAnsi" w:hAnsiTheme="minorHAnsi" w:cstheme="minorHAnsi"/>
        </w:rPr>
        <w:t>Ces temps seront comparés avec les temps mesurés grâce à la vidéo embarquée</w:t>
      </w:r>
      <w:r w:rsidR="00A90222" w:rsidRPr="00125844">
        <w:rPr>
          <w:rFonts w:asciiTheme="minorHAnsi" w:hAnsiTheme="minorHAnsi" w:cstheme="minorHAnsi"/>
        </w:rPr>
        <w:t xml:space="preserve"> (le temps du décollage est estimé au son du moteur).</w:t>
      </w:r>
      <w:r w:rsidR="006646C6" w:rsidRPr="00125844">
        <w:rPr>
          <w:rFonts w:asciiTheme="minorHAnsi" w:hAnsiTheme="minorHAnsi" w:cstheme="minorHAnsi"/>
        </w:rPr>
        <w:t xml:space="preserve"> Il sera noté TC dans la suite du rapport</w:t>
      </w:r>
      <w:r w:rsidR="000F5A8D" w:rsidRPr="00125844">
        <w:rPr>
          <w:rFonts w:asciiTheme="minorHAnsi" w:hAnsiTheme="minorHAnsi" w:cstheme="minorHAnsi"/>
        </w:rPr>
        <w:t>.</w:t>
      </w:r>
    </w:p>
    <w:p w14:paraId="0FFF5786" w14:textId="0A4164BF" w:rsidR="001470AE" w:rsidRPr="00125844" w:rsidRDefault="001470AE" w:rsidP="00520F8D">
      <w:pPr>
        <w:pStyle w:val="Corpsdetexte"/>
        <w:spacing w:before="5"/>
        <w:jc w:val="both"/>
        <w:rPr>
          <w:rFonts w:asciiTheme="minorHAnsi" w:hAnsiTheme="minorHAnsi" w:cstheme="minorHAnsi"/>
        </w:rPr>
      </w:pPr>
    </w:p>
    <w:p w14:paraId="4584792E" w14:textId="2583529C" w:rsidR="002021FB" w:rsidRPr="00125844" w:rsidRDefault="00282B12" w:rsidP="00520F8D">
      <w:pPr>
        <w:pStyle w:val="Corpsdetexte"/>
        <w:numPr>
          <w:ilvl w:val="0"/>
          <w:numId w:val="3"/>
        </w:numPr>
        <w:spacing w:before="5"/>
        <w:jc w:val="both"/>
        <w:rPr>
          <w:rFonts w:asciiTheme="minorHAnsi" w:hAnsiTheme="minorHAnsi" w:cstheme="minorHAnsi"/>
        </w:rPr>
      </w:pPr>
      <w:r w:rsidRPr="00125844">
        <w:rPr>
          <w:rFonts w:asciiTheme="minorHAnsi" w:hAnsiTheme="minorHAnsi" w:cstheme="minorHAnsi"/>
        </w:rPr>
        <w:t>Décollage</w:t>
      </w:r>
      <w:r w:rsidR="002D4888" w:rsidRPr="00125844">
        <w:rPr>
          <w:rFonts w:asciiTheme="minorHAnsi" w:hAnsiTheme="minorHAnsi" w:cstheme="minorHAnsi"/>
        </w:rPr>
        <w:t xml:space="preserve"> et </w:t>
      </w:r>
      <w:r w:rsidR="001470AE" w:rsidRPr="00125844">
        <w:rPr>
          <w:rFonts w:asciiTheme="minorHAnsi" w:hAnsiTheme="minorHAnsi" w:cstheme="minorHAnsi"/>
        </w:rPr>
        <w:t>ascension</w:t>
      </w:r>
    </w:p>
    <w:p w14:paraId="06F14FE2" w14:textId="72924E2A" w:rsidR="002021FB" w:rsidRPr="00125844" w:rsidRDefault="002021FB" w:rsidP="00520F8D">
      <w:pPr>
        <w:pStyle w:val="Corpsdetexte"/>
        <w:spacing w:before="5"/>
        <w:jc w:val="both"/>
        <w:rPr>
          <w:rFonts w:asciiTheme="minorHAnsi" w:hAnsiTheme="minorHAnsi" w:cstheme="minorHAnsi"/>
          <w:sz w:val="17"/>
        </w:rPr>
      </w:pPr>
    </w:p>
    <w:p w14:paraId="1340D8C0" w14:textId="2ED867DE" w:rsidR="00D86BDA" w:rsidRDefault="0060202D" w:rsidP="00520F8D">
      <w:pPr>
        <w:pStyle w:val="Corpsdetexte"/>
        <w:spacing w:before="5"/>
        <w:jc w:val="both"/>
        <w:rPr>
          <w:rFonts w:asciiTheme="minorHAnsi" w:hAnsiTheme="minorHAnsi" w:cstheme="minorHAnsi"/>
        </w:rPr>
      </w:pPr>
      <w:r w:rsidRPr="00125844">
        <w:rPr>
          <w:rFonts w:asciiTheme="minorHAnsi" w:hAnsiTheme="minorHAnsi" w:cstheme="minorHAnsi"/>
        </w:rPr>
        <w:t>Le départ a été retardé par un long feu</w:t>
      </w:r>
      <w:r w:rsidR="00E13D22" w:rsidRPr="00125844">
        <w:rPr>
          <w:rFonts w:asciiTheme="minorHAnsi" w:hAnsiTheme="minorHAnsi" w:cstheme="minorHAnsi"/>
        </w:rPr>
        <w:t>, ce qui</w:t>
      </w:r>
      <w:r w:rsidR="007D722E" w:rsidRPr="00125844">
        <w:rPr>
          <w:rFonts w:asciiTheme="minorHAnsi" w:hAnsiTheme="minorHAnsi" w:cstheme="minorHAnsi"/>
        </w:rPr>
        <w:t xml:space="preserve"> a augmenté le risque d’une insuffisance de tension</w:t>
      </w:r>
      <w:r w:rsidR="00D84BDC" w:rsidRPr="00125844">
        <w:rPr>
          <w:rFonts w:asciiTheme="minorHAnsi" w:hAnsiTheme="minorHAnsi" w:cstheme="minorHAnsi"/>
        </w:rPr>
        <w:t xml:space="preserve"> des</w:t>
      </w:r>
      <w:r w:rsidR="007D722E" w:rsidRPr="00125844">
        <w:rPr>
          <w:rFonts w:asciiTheme="minorHAnsi" w:hAnsiTheme="minorHAnsi" w:cstheme="minorHAnsi"/>
        </w:rPr>
        <w:t xml:space="preserve"> </w:t>
      </w:r>
      <w:r w:rsidR="00D84BDC" w:rsidRPr="00125844">
        <w:rPr>
          <w:rFonts w:asciiTheme="minorHAnsi" w:hAnsiTheme="minorHAnsi" w:cstheme="minorHAnsi"/>
        </w:rPr>
        <w:t>batteries</w:t>
      </w:r>
      <w:r w:rsidR="007D722E" w:rsidRPr="00125844">
        <w:rPr>
          <w:rFonts w:asciiTheme="minorHAnsi" w:hAnsiTheme="minorHAnsi" w:cstheme="minorHAnsi"/>
        </w:rPr>
        <w:t xml:space="preserve"> pendant le vol </w:t>
      </w:r>
      <w:r w:rsidR="00D84BDC" w:rsidRPr="00125844">
        <w:rPr>
          <w:rFonts w:asciiTheme="minorHAnsi" w:hAnsiTheme="minorHAnsi" w:cstheme="minorHAnsi"/>
        </w:rPr>
        <w:t xml:space="preserve">(les circuits allumés en rampe avaient une autonomie de 1h30). </w:t>
      </w:r>
      <w:r w:rsidR="00EF12DC" w:rsidRPr="00125844">
        <w:rPr>
          <w:rFonts w:asciiTheme="minorHAnsi" w:hAnsiTheme="minorHAnsi" w:cstheme="minorHAnsi"/>
        </w:rPr>
        <w:t xml:space="preserve">L’intervention </w:t>
      </w:r>
      <w:proofErr w:type="spellStart"/>
      <w:r w:rsidR="00EF12DC" w:rsidRPr="00125844">
        <w:rPr>
          <w:rFonts w:asciiTheme="minorHAnsi" w:hAnsiTheme="minorHAnsi" w:cstheme="minorHAnsi"/>
        </w:rPr>
        <w:t>tempestive</w:t>
      </w:r>
      <w:proofErr w:type="spellEnd"/>
      <w:r w:rsidR="00EF12DC" w:rsidRPr="00125844">
        <w:rPr>
          <w:rFonts w:asciiTheme="minorHAnsi" w:hAnsiTheme="minorHAnsi" w:cstheme="minorHAnsi"/>
        </w:rPr>
        <w:t xml:space="preserve"> et généreuse des pyrotechniciens a permis le lancement de la fusée quelques minutes avant la fermeture de l’espace de vol pour la campagne.</w:t>
      </w:r>
      <w:r w:rsidR="00D84BDC" w:rsidRPr="00125844">
        <w:rPr>
          <w:rFonts w:asciiTheme="minorHAnsi" w:hAnsiTheme="minorHAnsi" w:cstheme="minorHAnsi"/>
        </w:rPr>
        <w:t xml:space="preserve"> </w:t>
      </w:r>
      <w:r w:rsidR="001470AE" w:rsidRPr="00125844">
        <w:rPr>
          <w:rFonts w:asciiTheme="minorHAnsi" w:hAnsiTheme="minorHAnsi" w:cstheme="minorHAnsi"/>
        </w:rPr>
        <w:t>La phase d’ascension s’est passé de façon nominale</w:t>
      </w:r>
      <w:r w:rsidR="00C652F2" w:rsidRPr="00125844">
        <w:rPr>
          <w:rFonts w:asciiTheme="minorHAnsi" w:hAnsiTheme="minorHAnsi" w:cstheme="minorHAnsi"/>
        </w:rPr>
        <w:t>. La fusé</w:t>
      </w:r>
      <w:r w:rsidR="003E1D1C" w:rsidRPr="00125844">
        <w:rPr>
          <w:rFonts w:asciiTheme="minorHAnsi" w:hAnsiTheme="minorHAnsi" w:cstheme="minorHAnsi"/>
        </w:rPr>
        <w:t>e est montée</w:t>
      </w:r>
      <w:r w:rsidR="00F5707D">
        <w:rPr>
          <w:rFonts w:asciiTheme="minorHAnsi" w:hAnsiTheme="minorHAnsi" w:cstheme="minorHAnsi"/>
        </w:rPr>
        <w:t xml:space="preserve"> </w:t>
      </w:r>
      <w:r w:rsidR="003E1D1C" w:rsidRPr="00125844">
        <w:rPr>
          <w:rFonts w:asciiTheme="minorHAnsi" w:hAnsiTheme="minorHAnsi" w:cstheme="minorHAnsi"/>
        </w:rPr>
        <w:t xml:space="preserve">sans oscillations. Ceci est probablement lié au fait que la fusée </w:t>
      </w:r>
      <w:r w:rsidR="00ED684A" w:rsidRPr="00125844">
        <w:rPr>
          <w:rFonts w:asciiTheme="minorHAnsi" w:hAnsiTheme="minorHAnsi" w:cstheme="minorHAnsi"/>
        </w:rPr>
        <w:t>était à la limite instable du domaine de stabilité prescrit par Planète Sciences</w:t>
      </w:r>
      <w:r w:rsidR="00CD418D" w:rsidRPr="00125844">
        <w:rPr>
          <w:rFonts w:asciiTheme="minorHAnsi" w:hAnsiTheme="minorHAnsi" w:cstheme="minorHAnsi"/>
        </w:rPr>
        <w:t>.</w:t>
      </w:r>
    </w:p>
    <w:p w14:paraId="1907EC53" w14:textId="77777777" w:rsidR="00D86BDA" w:rsidRDefault="00D86BDA" w:rsidP="00520F8D">
      <w:pPr>
        <w:jc w:val="both"/>
        <w:rPr>
          <w:rFonts w:asciiTheme="minorHAnsi" w:hAnsiTheme="minorHAnsi" w:cstheme="minorHAnsi"/>
        </w:rPr>
      </w:pPr>
      <w:r>
        <w:rPr>
          <w:rFonts w:asciiTheme="minorHAnsi" w:hAnsiTheme="minorHAnsi" w:cstheme="minorHAnsi"/>
        </w:rPr>
        <w:br w:type="page"/>
      </w:r>
    </w:p>
    <w:p w14:paraId="00841ADC" w14:textId="29EC8C12" w:rsidR="00DB5E8B" w:rsidRDefault="00DB5E8B" w:rsidP="00520F8D">
      <w:pPr>
        <w:pStyle w:val="Corpsdetexte"/>
        <w:spacing w:before="5"/>
        <w:jc w:val="both"/>
        <w:rPr>
          <w:rFonts w:asciiTheme="minorHAnsi" w:hAnsiTheme="minorHAnsi" w:cstheme="minorHAnsi"/>
        </w:rPr>
      </w:pPr>
    </w:p>
    <w:p w14:paraId="6A04068E" w14:textId="1DD85101" w:rsidR="00E73D5E" w:rsidRDefault="00AD1CB8" w:rsidP="00520F8D">
      <w:pPr>
        <w:pStyle w:val="Corpsdetexte"/>
        <w:spacing w:before="5"/>
        <w:jc w:val="both"/>
        <w:rPr>
          <w:rFonts w:asciiTheme="minorHAnsi" w:hAnsiTheme="minorHAnsi" w:cstheme="minorHAnsi"/>
        </w:rPr>
      </w:pPr>
      <w:r w:rsidRPr="00B60FB9">
        <w:rPr>
          <w:rFonts w:asciiTheme="minorHAnsi" w:hAnsiTheme="minorHAnsi" w:cstheme="minorHAnsi"/>
          <w:noProof/>
        </w:rPr>
        <w:drawing>
          <wp:anchor distT="0" distB="0" distL="114300" distR="114300" simplePos="0" relativeHeight="251655168" behindDoc="0" locked="0" layoutInCell="1" allowOverlap="1" wp14:anchorId="25A3B97A" wp14:editId="07C8E9A8">
            <wp:simplePos x="0" y="0"/>
            <wp:positionH relativeFrom="column">
              <wp:posOffset>2285002</wp:posOffset>
            </wp:positionH>
            <wp:positionV relativeFrom="paragraph">
              <wp:posOffset>196850</wp:posOffset>
            </wp:positionV>
            <wp:extent cx="1790700" cy="1628775"/>
            <wp:effectExtent l="0" t="0" r="0" b="9525"/>
            <wp:wrapTopAndBottom/>
            <wp:docPr id="1025594077" name="Image 1025594077" descr="Une image contenant léger, cerc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94077" name="Image 1" descr="Une image contenant léger, cercle&#10;&#10;Description générée automatiquemen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90700" cy="1628775"/>
                    </a:xfrm>
                    <a:prstGeom prst="rect">
                      <a:avLst/>
                    </a:prstGeom>
                  </pic:spPr>
                </pic:pic>
              </a:graphicData>
            </a:graphic>
            <wp14:sizeRelH relativeFrom="margin">
              <wp14:pctWidth>0</wp14:pctWidth>
            </wp14:sizeRelH>
            <wp14:sizeRelV relativeFrom="margin">
              <wp14:pctHeight>0</wp14:pctHeight>
            </wp14:sizeRelV>
          </wp:anchor>
        </w:drawing>
      </w:r>
      <w:r w:rsidRPr="00257BA7">
        <w:rPr>
          <w:rFonts w:asciiTheme="minorHAnsi" w:hAnsiTheme="minorHAnsi" w:cstheme="minorHAnsi"/>
          <w:noProof/>
        </w:rPr>
        <w:drawing>
          <wp:anchor distT="0" distB="0" distL="114300" distR="114300" simplePos="0" relativeHeight="251658240" behindDoc="1" locked="0" layoutInCell="1" allowOverlap="1" wp14:anchorId="61BD9418" wp14:editId="63E4D41E">
            <wp:simplePos x="0" y="0"/>
            <wp:positionH relativeFrom="column">
              <wp:posOffset>4344942</wp:posOffset>
            </wp:positionH>
            <wp:positionV relativeFrom="paragraph">
              <wp:posOffset>200388</wp:posOffset>
            </wp:positionV>
            <wp:extent cx="1718945" cy="1634490"/>
            <wp:effectExtent l="0" t="0" r="0" b="3810"/>
            <wp:wrapTight wrapText="bothSides">
              <wp:wrapPolygon edited="0">
                <wp:start x="0" y="0"/>
                <wp:lineTo x="0" y="21399"/>
                <wp:lineTo x="21305" y="21399"/>
                <wp:lineTo x="21305" y="0"/>
                <wp:lineTo x="0" y="0"/>
              </wp:wrapPolygon>
            </wp:wrapTight>
            <wp:docPr id="509497313" name="Image 509497313" descr="Une image contenant léger, voiture&#10;&#10;Description générée automatiquement avec une confiance moye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497313" name="Image 1" descr="Une image contenant léger, voiture&#10;&#10;Description générée automatiquement avec une confiance moyenn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18945" cy="1634490"/>
                    </a:xfrm>
                    <a:prstGeom prst="rect">
                      <a:avLst/>
                    </a:prstGeom>
                  </pic:spPr>
                </pic:pic>
              </a:graphicData>
            </a:graphic>
            <wp14:sizeRelH relativeFrom="margin">
              <wp14:pctWidth>0</wp14:pctWidth>
            </wp14:sizeRelH>
            <wp14:sizeRelV relativeFrom="margin">
              <wp14:pctHeight>0</wp14:pctHeight>
            </wp14:sizeRelV>
          </wp:anchor>
        </w:drawing>
      </w:r>
      <w:r w:rsidR="00FA4630">
        <w:rPr>
          <w:noProof/>
        </w:rPr>
        <mc:AlternateContent>
          <mc:Choice Requires="wps">
            <w:drawing>
              <wp:anchor distT="0" distB="0" distL="114300" distR="114300" simplePos="0" relativeHeight="251656192" behindDoc="0" locked="0" layoutInCell="1" allowOverlap="1" wp14:anchorId="3FA974A7" wp14:editId="41B88821">
                <wp:simplePos x="0" y="0"/>
                <wp:positionH relativeFrom="column">
                  <wp:posOffset>371384</wp:posOffset>
                </wp:positionH>
                <wp:positionV relativeFrom="paragraph">
                  <wp:posOffset>1904365</wp:posOffset>
                </wp:positionV>
                <wp:extent cx="5845175" cy="635"/>
                <wp:effectExtent l="0" t="0" r="3175" b="0"/>
                <wp:wrapTopAndBottom/>
                <wp:docPr id="1767955421" name="Zone de texte 1767955421"/>
                <wp:cNvGraphicFramePr/>
                <a:graphic xmlns:a="http://schemas.openxmlformats.org/drawingml/2006/main">
                  <a:graphicData uri="http://schemas.microsoft.com/office/word/2010/wordprocessingShape">
                    <wps:wsp>
                      <wps:cNvSpPr txBox="1"/>
                      <wps:spPr>
                        <a:xfrm>
                          <a:off x="0" y="0"/>
                          <a:ext cx="5845175" cy="635"/>
                        </a:xfrm>
                        <a:prstGeom prst="rect">
                          <a:avLst/>
                        </a:prstGeom>
                        <a:solidFill>
                          <a:prstClr val="white"/>
                        </a:solidFill>
                        <a:ln>
                          <a:noFill/>
                        </a:ln>
                      </wps:spPr>
                      <wps:txbx>
                        <w:txbxContent>
                          <w:p w14:paraId="6D4A6E19" w14:textId="5FD6EEA3" w:rsidR="00B60FB9" w:rsidRPr="000D24EE" w:rsidRDefault="00B60FB9" w:rsidP="00B60FB9">
                            <w:pPr>
                              <w:pStyle w:val="Lgende"/>
                              <w:rPr>
                                <w:rFonts w:cstheme="minorHAnsi"/>
                              </w:rPr>
                            </w:pPr>
                            <w:r>
                              <w:t xml:space="preserve">Figure </w:t>
                            </w:r>
                            <w:r>
                              <w:fldChar w:fldCharType="begin"/>
                            </w:r>
                            <w:r>
                              <w:instrText xml:space="preserve"> SEQ Figure \* ARABIC </w:instrText>
                            </w:r>
                            <w:r>
                              <w:fldChar w:fldCharType="separate"/>
                            </w:r>
                            <w:r w:rsidR="005B0C68">
                              <w:rPr>
                                <w:noProof/>
                              </w:rPr>
                              <w:t>4</w:t>
                            </w:r>
                            <w:r>
                              <w:fldChar w:fldCharType="end"/>
                            </w:r>
                            <w:r>
                              <w:t xml:space="preserve"> Comparaison de l'ouverture des trappes avant le décollage (gauche) et à TC+1,16s (</w:t>
                            </w:r>
                            <w:r w:rsidR="00FA4630">
                              <w:t>milieu</w:t>
                            </w:r>
                            <w:r>
                              <w:t>)</w:t>
                            </w:r>
                            <w:r w:rsidR="00D86BDA">
                              <w:t xml:space="preserve"> et après </w:t>
                            </w:r>
                            <w:r w:rsidR="00FA4630">
                              <w:t>TC+18,42 (droite)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FA974A7" id="Zone de texte 1767955421" o:spid="_x0000_s1035" type="#_x0000_t202" style="position:absolute;left:0;text-align:left;margin-left:29.25pt;margin-top:149.95pt;width:460.25pt;height:.0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" stroked="f">
                <v:textbox style="mso-fit-shape-to-text:t" inset="0,0,0,0">
                  <w:txbxContent>
                    <w:p w14:paraId="6D4A6E19" w14:textId="5FD6EEA3" w:rsidR="00B60FB9" w:rsidRPr="000D24EE" w:rsidRDefault="00B60FB9" w:rsidP="00B60FB9">
                      <w:pPr>
                        <w:pStyle w:val="Lgende"/>
                        <w:rPr>
                          <w:rFonts w:cstheme="minorHAnsi"/>
                        </w:rPr>
                      </w:pPr>
                      <w:r>
                        <w:t xml:space="preserve">Figure </w:t>
                      </w:r>
                      <w:r>
                        <w:fldChar w:fldCharType="begin"/>
                      </w:r>
                      <w:r>
                        <w:instrText xml:space="preserve"> SEQ Figure \* ARABIC </w:instrText>
                      </w:r>
                      <w:r>
                        <w:fldChar w:fldCharType="separate"/>
                      </w:r>
                      <w:r w:rsidR="005B0C68">
                        <w:rPr>
                          <w:noProof/>
                        </w:rPr>
                        <w:t>4</w:t>
                      </w:r>
                      <w:r>
                        <w:fldChar w:fldCharType="end"/>
                      </w:r>
                      <w:r>
                        <w:t xml:space="preserve"> Comparaison de l'ouverture des trappes avant le décollage (gauche) et à TC+1,16s (</w:t>
                      </w:r>
                      <w:r w:rsidR="00FA4630">
                        <w:t>milieu</w:t>
                      </w:r>
                      <w:r>
                        <w:t>)</w:t>
                      </w:r>
                      <w:r w:rsidR="00D86BDA">
                        <w:t xml:space="preserve"> et après </w:t>
                      </w:r>
                      <w:r w:rsidR="00FA4630">
                        <w:t>TC+18,42 (droite)</w:t>
                      </w:r>
                    </w:p>
                  </w:txbxContent>
                </v:textbox>
                <w10:wrap type="topAndBottom"/>
              </v:shape>
            </w:pict>
          </mc:Fallback>
        </mc:AlternateContent>
      </w:r>
      <w:r w:rsidR="00D86BDA" w:rsidRPr="00E73D5E">
        <w:rPr>
          <w:rFonts w:asciiTheme="minorHAnsi" w:hAnsiTheme="minorHAnsi" w:cstheme="minorHAnsi"/>
          <w:noProof/>
        </w:rPr>
        <w:drawing>
          <wp:anchor distT="0" distB="0" distL="114300" distR="114300" simplePos="0" relativeHeight="251654144" behindDoc="0" locked="0" layoutInCell="1" allowOverlap="1" wp14:anchorId="445D5F5A" wp14:editId="0709387E">
            <wp:simplePos x="0" y="0"/>
            <wp:positionH relativeFrom="column">
              <wp:posOffset>286203</wp:posOffset>
            </wp:positionH>
            <wp:positionV relativeFrom="paragraph">
              <wp:posOffset>222250</wp:posOffset>
            </wp:positionV>
            <wp:extent cx="1710055" cy="1621790"/>
            <wp:effectExtent l="0" t="0" r="4445" b="0"/>
            <wp:wrapTopAndBottom/>
            <wp:docPr id="1913327076" name="Image 1913327076" descr="Une image contenant lég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327076" name="Image 1" descr="Une image contenant léger&#10;&#10;Description générée automatiquemen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710055" cy="1621790"/>
                    </a:xfrm>
                    <a:prstGeom prst="rect">
                      <a:avLst/>
                    </a:prstGeom>
                  </pic:spPr>
                </pic:pic>
              </a:graphicData>
            </a:graphic>
            <wp14:sizeRelH relativeFrom="margin">
              <wp14:pctWidth>0</wp14:pctWidth>
            </wp14:sizeRelH>
            <wp14:sizeRelV relativeFrom="margin">
              <wp14:pctHeight>0</wp14:pctHeight>
            </wp14:sizeRelV>
          </wp:anchor>
        </w:drawing>
      </w:r>
    </w:p>
    <w:p w14:paraId="3B77E6CC" w14:textId="650BCA4F" w:rsidR="00E73D5E" w:rsidRDefault="00E73D5E" w:rsidP="00520F8D">
      <w:pPr>
        <w:pStyle w:val="Corpsdetexte"/>
        <w:spacing w:before="5"/>
        <w:jc w:val="both"/>
        <w:rPr>
          <w:rFonts w:asciiTheme="minorHAnsi" w:hAnsiTheme="minorHAnsi" w:cstheme="minorHAnsi"/>
        </w:rPr>
      </w:pPr>
      <w:r>
        <w:rPr>
          <w:rFonts w:asciiTheme="minorHAnsi" w:hAnsiTheme="minorHAnsi" w:cstheme="minorHAnsi"/>
        </w:rPr>
        <w:t>Nous pouvons quand-même constater que la retenue des trappes n’est pas parfaite. Dès le décollage, on note un décollement des trappes. Nous constatons cela avec le même angle de prise de vue entre avant et peu après le décollage.</w:t>
      </w:r>
      <w:r w:rsidR="00F46E1B">
        <w:rPr>
          <w:rFonts w:asciiTheme="minorHAnsi" w:hAnsiTheme="minorHAnsi" w:cstheme="minorHAnsi"/>
        </w:rPr>
        <w:t xml:space="preserve"> Nous estimons l’ouverture de la trappe </w:t>
      </w:r>
      <w:r w:rsidR="00986ED5">
        <w:rPr>
          <w:rFonts w:asciiTheme="minorHAnsi" w:hAnsiTheme="minorHAnsi" w:cstheme="minorHAnsi"/>
        </w:rPr>
        <w:t xml:space="preserve">au niveau de la caméra </w:t>
      </w:r>
      <w:r w:rsidR="00F46E1B">
        <w:rPr>
          <w:rFonts w:asciiTheme="minorHAnsi" w:hAnsiTheme="minorHAnsi" w:cstheme="minorHAnsi"/>
        </w:rPr>
        <w:t>à</w:t>
      </w:r>
      <w:r w:rsidR="0081160A">
        <w:rPr>
          <w:rFonts w:asciiTheme="minorHAnsi" w:hAnsiTheme="minorHAnsi" w:cstheme="minorHAnsi"/>
        </w:rPr>
        <w:t xml:space="preserve"> 2cm (grâce au diamètre du fil électrique, qui est connu) </w:t>
      </w:r>
      <w:r w:rsidR="00986ED5">
        <w:rPr>
          <w:rFonts w:asciiTheme="minorHAnsi" w:hAnsiTheme="minorHAnsi" w:cstheme="minorHAnsi"/>
        </w:rPr>
        <w:t xml:space="preserve">après le décollage et à </w:t>
      </w:r>
      <w:r w:rsidR="00DF188E">
        <w:rPr>
          <w:rFonts w:asciiTheme="minorHAnsi" w:hAnsiTheme="minorHAnsi" w:cstheme="minorHAnsi"/>
        </w:rPr>
        <w:t xml:space="preserve">3,6 cm </w:t>
      </w:r>
      <w:r w:rsidR="0081160A">
        <w:rPr>
          <w:rFonts w:asciiTheme="minorHAnsi" w:hAnsiTheme="minorHAnsi" w:cstheme="minorHAnsi"/>
        </w:rPr>
        <w:t>après éjection de la coiffe.</w:t>
      </w:r>
      <w:r w:rsidR="00DF188E">
        <w:rPr>
          <w:rFonts w:asciiTheme="minorHAnsi" w:hAnsiTheme="minorHAnsi" w:cstheme="minorHAnsi"/>
        </w:rPr>
        <w:t xml:space="preserve"> Ces valeurs </w:t>
      </w:r>
      <w:r w:rsidR="005E2CAD">
        <w:rPr>
          <w:rFonts w:asciiTheme="minorHAnsi" w:hAnsiTheme="minorHAnsi" w:cstheme="minorHAnsi"/>
        </w:rPr>
        <w:t>semblent un peu plus importantes des débattements testés au sol (en forçant sur les trappes)</w:t>
      </w:r>
      <w:r w:rsidR="0051773B">
        <w:rPr>
          <w:rFonts w:asciiTheme="minorHAnsi" w:hAnsiTheme="minorHAnsi" w:cstheme="minorHAnsi"/>
        </w:rPr>
        <w:t>,</w:t>
      </w:r>
      <w:r w:rsidR="009361E8">
        <w:rPr>
          <w:rFonts w:asciiTheme="minorHAnsi" w:hAnsiTheme="minorHAnsi" w:cstheme="minorHAnsi"/>
        </w:rPr>
        <w:t xml:space="preserve"> ce qui prouve un maintien insuffisant par le servomoteur inférieur</w:t>
      </w:r>
      <w:r w:rsidR="0051773B">
        <w:rPr>
          <w:rFonts w:asciiTheme="minorHAnsi" w:hAnsiTheme="minorHAnsi" w:cstheme="minorHAnsi"/>
        </w:rPr>
        <w:t xml:space="preserve">. L’influence aérodynamique de </w:t>
      </w:r>
      <w:r w:rsidR="009361E8">
        <w:rPr>
          <w:rFonts w:asciiTheme="minorHAnsi" w:hAnsiTheme="minorHAnsi" w:cstheme="minorHAnsi"/>
        </w:rPr>
        <w:t xml:space="preserve">cette ouverture est négligeable sur le </w:t>
      </w:r>
      <w:r w:rsidR="009361E8">
        <w:rPr>
          <w:noProof/>
        </w:rPr>
        <mc:AlternateContent>
          <mc:Choice Requires="wps">
            <w:drawing>
              <wp:anchor distT="0" distB="0" distL="114300" distR="114300" simplePos="0" relativeHeight="251659264" behindDoc="0" locked="0" layoutInCell="1" allowOverlap="1" wp14:anchorId="5DB45027" wp14:editId="5CAA5E3C">
                <wp:simplePos x="0" y="0"/>
                <wp:positionH relativeFrom="column">
                  <wp:posOffset>1551305</wp:posOffset>
                </wp:positionH>
                <wp:positionV relativeFrom="paragraph">
                  <wp:posOffset>-3397250</wp:posOffset>
                </wp:positionV>
                <wp:extent cx="2785110" cy="635"/>
                <wp:effectExtent l="0" t="0" r="0" b="0"/>
                <wp:wrapTopAndBottom/>
                <wp:docPr id="1376995053" name="Zone de texte 1376995053"/>
                <wp:cNvGraphicFramePr/>
                <a:graphic xmlns:a="http://schemas.openxmlformats.org/drawingml/2006/main">
                  <a:graphicData uri="http://schemas.microsoft.com/office/word/2010/wordprocessingShape">
                    <wps:wsp>
                      <wps:cNvSpPr txBox="1"/>
                      <wps:spPr>
                        <a:xfrm>
                          <a:off x="0" y="0"/>
                          <a:ext cx="2785110" cy="635"/>
                        </a:xfrm>
                        <a:prstGeom prst="rect">
                          <a:avLst/>
                        </a:prstGeom>
                        <a:solidFill>
                          <a:prstClr val="white"/>
                        </a:solidFill>
                        <a:ln>
                          <a:noFill/>
                        </a:ln>
                      </wps:spPr>
                      <wps:txbx>
                        <w:txbxContent>
                          <w:p w14:paraId="5A49BCE8" w14:textId="0AD16923" w:rsidR="009361E8" w:rsidRPr="00CD4379" w:rsidRDefault="009361E8" w:rsidP="009361E8">
                            <w:pPr>
                              <w:pStyle w:val="Lgende"/>
                              <w:rPr>
                                <w:noProof/>
                              </w:rPr>
                            </w:pPr>
                            <w:r>
                              <w:t xml:space="preserve">Figure </w:t>
                            </w:r>
                            <w:r>
                              <w:fldChar w:fldCharType="begin"/>
                            </w:r>
                            <w:r>
                              <w:instrText xml:space="preserve"> SEQ Figure \* ARABIC </w:instrText>
                            </w:r>
                            <w:r>
                              <w:fldChar w:fldCharType="separate"/>
                            </w:r>
                            <w:r w:rsidR="005B0C68">
                              <w:rPr>
                                <w:noProof/>
                              </w:rPr>
                              <w:t>5</w:t>
                            </w:r>
                            <w:r>
                              <w:fldChar w:fldCharType="end"/>
                            </w:r>
                            <w:r>
                              <w:t xml:space="preserve"> Capture après décrochement de la coiffe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B45027" id="Zone de texte 1376995053" o:spid="_x0000_s1036" type="#_x0000_t202" style="position:absolute;left:0;text-align:left;margin-left:122.15pt;margin-top:-267.5pt;width:219.3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" stroked="f">
                <v:textbox style="mso-fit-shape-to-text:t" inset="0,0,0,0">
                  <w:txbxContent>
                    <w:p w14:paraId="5A49BCE8" w14:textId="0AD16923" w:rsidR="009361E8" w:rsidRPr="00CD4379" w:rsidRDefault="009361E8" w:rsidP="009361E8">
                      <w:pPr>
                        <w:pStyle w:val="Lgende"/>
                        <w:rPr>
                          <w:noProof/>
                        </w:rPr>
                      </w:pPr>
                      <w:r>
                        <w:t xml:space="preserve">Figure </w:t>
                      </w:r>
                      <w:r>
                        <w:fldChar w:fldCharType="begin"/>
                      </w:r>
                      <w:r>
                        <w:instrText xml:space="preserve"> SEQ Figure \* ARABIC </w:instrText>
                      </w:r>
                      <w:r>
                        <w:fldChar w:fldCharType="separate"/>
                      </w:r>
                      <w:r w:rsidR="005B0C68">
                        <w:rPr>
                          <w:noProof/>
                        </w:rPr>
                        <w:t>5</w:t>
                      </w:r>
                      <w:r>
                        <w:fldChar w:fldCharType="end"/>
                      </w:r>
                      <w:r>
                        <w:t xml:space="preserve"> Capture après décrochement de la coiffe</w:t>
                      </w:r>
                    </w:p>
                  </w:txbxContent>
                </v:textbox>
                <w10:wrap type="topAndBottom"/>
              </v:shape>
            </w:pict>
          </mc:Fallback>
        </mc:AlternateContent>
      </w:r>
      <w:r w:rsidR="009361E8">
        <w:rPr>
          <w:rFonts w:asciiTheme="minorHAnsi" w:hAnsiTheme="minorHAnsi" w:cstheme="minorHAnsi"/>
        </w:rPr>
        <w:t>vol, et ne peut expliquer l’accident.</w:t>
      </w:r>
    </w:p>
    <w:p w14:paraId="4CD8570E" w14:textId="43A73536" w:rsidR="00D86BDA" w:rsidRDefault="00D86BDA" w:rsidP="00520F8D">
      <w:pPr>
        <w:pStyle w:val="Corpsdetexte"/>
        <w:spacing w:before="5"/>
        <w:jc w:val="both"/>
        <w:rPr>
          <w:rFonts w:asciiTheme="minorHAnsi" w:hAnsiTheme="minorHAnsi" w:cstheme="minorHAnsi"/>
        </w:rPr>
      </w:pPr>
    </w:p>
    <w:p w14:paraId="3B90C763" w14:textId="2EC137A4" w:rsidR="0090279A" w:rsidRPr="00125844" w:rsidRDefault="0090279A" w:rsidP="00520F8D">
      <w:pPr>
        <w:pStyle w:val="Corpsdetexte"/>
        <w:spacing w:before="5"/>
        <w:jc w:val="both"/>
        <w:rPr>
          <w:rFonts w:asciiTheme="minorHAnsi" w:hAnsiTheme="minorHAnsi" w:cstheme="minorHAnsi"/>
        </w:rPr>
      </w:pPr>
    </w:p>
    <w:p w14:paraId="300DCB0B" w14:textId="26E09CB0" w:rsidR="0090279A" w:rsidRPr="00125844" w:rsidRDefault="00F85A9B" w:rsidP="00520F8D">
      <w:pPr>
        <w:pStyle w:val="Corpsdetexte"/>
        <w:spacing w:before="5"/>
        <w:jc w:val="both"/>
        <w:rPr>
          <w:rFonts w:asciiTheme="minorHAnsi" w:hAnsiTheme="minorHAnsi" w:cstheme="minorHAnsi"/>
        </w:rPr>
      </w:pPr>
      <w:r w:rsidRPr="00125844">
        <w:rPr>
          <w:rFonts w:asciiTheme="minorHAnsi" w:hAnsiTheme="minorHAnsi" w:cstheme="minorHAnsi"/>
        </w:rPr>
        <w:t xml:space="preserve">Après la montée, les actionneurs ont fonctionné correctement : la coiffe n’était plus </w:t>
      </w:r>
      <w:r w:rsidR="00087FE0" w:rsidRPr="00125844">
        <w:rPr>
          <w:rFonts w:asciiTheme="minorHAnsi" w:hAnsiTheme="minorHAnsi" w:cstheme="minorHAnsi"/>
        </w:rPr>
        <w:t>au sommet</w:t>
      </w:r>
      <w:r w:rsidRPr="00125844">
        <w:rPr>
          <w:rFonts w:asciiTheme="minorHAnsi" w:hAnsiTheme="minorHAnsi" w:cstheme="minorHAnsi"/>
        </w:rPr>
        <w:t xml:space="preserve"> de la fusée</w:t>
      </w:r>
      <w:r w:rsidR="00087FE0" w:rsidRPr="00125844">
        <w:rPr>
          <w:rFonts w:asciiTheme="minorHAnsi" w:hAnsiTheme="minorHAnsi" w:cstheme="minorHAnsi"/>
        </w:rPr>
        <w:t xml:space="preserve"> et les trappes se sont ouvertes</w:t>
      </w:r>
      <w:r w:rsidR="00BF3060">
        <w:rPr>
          <w:rFonts w:asciiTheme="minorHAnsi" w:hAnsiTheme="minorHAnsi" w:cstheme="minorHAnsi"/>
        </w:rPr>
        <w:t>.</w:t>
      </w:r>
      <w:r w:rsidR="00311647" w:rsidRPr="00125844">
        <w:rPr>
          <w:rFonts w:asciiTheme="minorHAnsi" w:hAnsiTheme="minorHAnsi" w:cstheme="minorHAnsi"/>
        </w:rPr>
        <w:t xml:space="preserve"> Nous allons maintenant analyser </w:t>
      </w:r>
      <w:r w:rsidR="00B646E7" w:rsidRPr="00125844">
        <w:rPr>
          <w:rFonts w:asciiTheme="minorHAnsi" w:hAnsiTheme="minorHAnsi" w:cstheme="minorHAnsi"/>
        </w:rPr>
        <w:t>plus en détail la phase de déploiement du parachute.</w:t>
      </w:r>
    </w:p>
    <w:p w14:paraId="166B7549" w14:textId="20C8F25F" w:rsidR="00B646E7" w:rsidRPr="00125844" w:rsidRDefault="00B646E7" w:rsidP="00520F8D">
      <w:pPr>
        <w:pStyle w:val="Corpsdetexte"/>
        <w:spacing w:before="5"/>
        <w:jc w:val="both"/>
        <w:rPr>
          <w:rFonts w:asciiTheme="minorHAnsi" w:hAnsiTheme="minorHAnsi" w:cstheme="minorHAnsi"/>
        </w:rPr>
      </w:pPr>
    </w:p>
    <w:p w14:paraId="33D44D1B" w14:textId="022E48DA" w:rsidR="00B646E7" w:rsidRPr="00125844" w:rsidRDefault="00725FB4" w:rsidP="00520F8D">
      <w:pPr>
        <w:pStyle w:val="Corpsdetexte"/>
        <w:numPr>
          <w:ilvl w:val="0"/>
          <w:numId w:val="3"/>
        </w:numPr>
        <w:spacing w:before="5"/>
        <w:jc w:val="both"/>
        <w:rPr>
          <w:rFonts w:asciiTheme="minorHAnsi" w:hAnsiTheme="minorHAnsi" w:cstheme="minorHAnsi"/>
        </w:rPr>
      </w:pPr>
      <w:r w:rsidRPr="00125844">
        <w:rPr>
          <w:rFonts w:asciiTheme="minorHAnsi" w:hAnsiTheme="minorHAnsi" w:cstheme="minorHAnsi"/>
        </w:rPr>
        <w:t>Fonctionnement des actionneurs</w:t>
      </w:r>
    </w:p>
    <w:p w14:paraId="186719F4" w14:textId="4C76F0A9" w:rsidR="00B646E7" w:rsidRPr="00125844" w:rsidRDefault="00B646E7" w:rsidP="00520F8D">
      <w:pPr>
        <w:pStyle w:val="Corpsdetexte"/>
        <w:spacing w:before="5"/>
        <w:jc w:val="both"/>
        <w:rPr>
          <w:rFonts w:asciiTheme="minorHAnsi" w:hAnsiTheme="minorHAnsi" w:cstheme="minorHAnsi"/>
        </w:rPr>
      </w:pPr>
    </w:p>
    <w:p w14:paraId="5AC36022" w14:textId="4E3395A1" w:rsidR="00B652F3" w:rsidRPr="00125844" w:rsidRDefault="00B652F3" w:rsidP="00520F8D">
      <w:pPr>
        <w:pStyle w:val="Corpsdetexte"/>
        <w:spacing w:before="5"/>
        <w:jc w:val="both"/>
        <w:rPr>
          <w:rFonts w:asciiTheme="minorHAnsi" w:hAnsiTheme="minorHAnsi" w:cstheme="minorHAnsi"/>
        </w:rPr>
      </w:pPr>
      <w:r w:rsidRPr="00125844">
        <w:rPr>
          <w:rFonts w:asciiTheme="minorHAnsi" w:hAnsiTheme="minorHAnsi" w:cstheme="minorHAnsi"/>
        </w:rPr>
        <w:t>Nous avons utilisé les données vidéo pour déterminer si l</w:t>
      </w:r>
      <w:r w:rsidR="008B2FE9" w:rsidRPr="00125844">
        <w:rPr>
          <w:rFonts w:asciiTheme="minorHAnsi" w:hAnsiTheme="minorHAnsi" w:cstheme="minorHAnsi"/>
        </w:rPr>
        <w:t>es actionneurs se sont bien déployés.</w:t>
      </w:r>
    </w:p>
    <w:p w14:paraId="74C60C42" w14:textId="77C4A61F" w:rsidR="002021FB" w:rsidRPr="00125844" w:rsidRDefault="00C530E8" w:rsidP="00520F8D">
      <w:pPr>
        <w:pStyle w:val="Corpsdetexte"/>
        <w:spacing w:before="5"/>
        <w:jc w:val="both"/>
        <w:rPr>
          <w:rFonts w:asciiTheme="minorHAnsi" w:hAnsiTheme="minorHAnsi" w:cstheme="minorHAnsi"/>
        </w:rPr>
      </w:pPr>
      <w:r w:rsidRPr="00125844">
        <w:rPr>
          <w:rFonts w:asciiTheme="minorHAnsi" w:hAnsiTheme="minorHAnsi" w:cstheme="minorHAnsi"/>
        </w:rPr>
        <w:t xml:space="preserve">À TC+11,3s, nous repérons dans le flux audio un </w:t>
      </w:r>
      <w:r w:rsidR="001B7253" w:rsidRPr="00125844">
        <w:rPr>
          <w:rFonts w:asciiTheme="minorHAnsi" w:hAnsiTheme="minorHAnsi" w:cstheme="minorHAnsi"/>
        </w:rPr>
        <w:t>bruit parasite différent du bruit du vent relatif (similaire à comme si on soufflait directement sur un micro</w:t>
      </w:r>
      <w:r w:rsidR="00E554D9" w:rsidRPr="00125844">
        <w:rPr>
          <w:rFonts w:asciiTheme="minorHAnsi" w:hAnsiTheme="minorHAnsi" w:cstheme="minorHAnsi"/>
        </w:rPr>
        <w:t>). Ce bruit peut témoigner de l’ouverture correcte du premier vantail</w:t>
      </w:r>
      <w:r w:rsidR="00152630" w:rsidRPr="00125844">
        <w:rPr>
          <w:rFonts w:asciiTheme="minorHAnsi" w:hAnsiTheme="minorHAnsi" w:cstheme="minorHAnsi"/>
        </w:rPr>
        <w:t xml:space="preserve"> de la coiffe. Ensuite, à TC+18,42s, on entend distinctement l’ouverture de la coiffe</w:t>
      </w:r>
      <w:r w:rsidR="00E8121C" w:rsidRPr="00125844">
        <w:rPr>
          <w:rFonts w:asciiTheme="minorHAnsi" w:hAnsiTheme="minorHAnsi" w:cstheme="minorHAnsi"/>
        </w:rPr>
        <w:t xml:space="preserve">. On peut aussi observer que les </w:t>
      </w:r>
      <w:r w:rsidR="00EC1343" w:rsidRPr="00125844">
        <w:rPr>
          <w:rFonts w:asciiTheme="minorHAnsi" w:hAnsiTheme="minorHAnsi" w:cstheme="minorHAnsi"/>
        </w:rPr>
        <w:t xml:space="preserve">trappes se sont partiellement ouvertes, une fois </w:t>
      </w:r>
      <w:r w:rsidR="006E3959" w:rsidRPr="00125844">
        <w:rPr>
          <w:rFonts w:asciiTheme="minorHAnsi" w:hAnsiTheme="minorHAnsi" w:cstheme="minorHAnsi"/>
        </w:rPr>
        <w:t xml:space="preserve">que les trappes étaient exposées au vent direct et </w:t>
      </w:r>
      <w:r w:rsidR="00A17380" w:rsidRPr="00125844">
        <w:rPr>
          <w:rFonts w:asciiTheme="minorHAnsi" w:hAnsiTheme="minorHAnsi" w:cstheme="minorHAnsi"/>
        </w:rPr>
        <w:t>qu’elles n’étaient plus tenues par la coiffe. On peut aussi remar</w:t>
      </w:r>
      <w:r w:rsidR="0013458F" w:rsidRPr="00125844">
        <w:rPr>
          <w:rFonts w:asciiTheme="minorHAnsi" w:hAnsiTheme="minorHAnsi" w:cstheme="minorHAnsi"/>
        </w:rPr>
        <w:t xml:space="preserve">quer le passage du parachute (en bleu), </w:t>
      </w:r>
      <w:r w:rsidR="00BA41C5" w:rsidRPr="00125844">
        <w:rPr>
          <w:rFonts w:asciiTheme="minorHAnsi" w:hAnsiTheme="minorHAnsi" w:cstheme="minorHAnsi"/>
          <w:noProof/>
        </w:rPr>
        <w:drawing>
          <wp:anchor distT="0" distB="0" distL="114300" distR="114300" simplePos="0" relativeHeight="251640832" behindDoc="1" locked="0" layoutInCell="1" allowOverlap="1" wp14:anchorId="3468F1A0" wp14:editId="666EF581">
            <wp:simplePos x="0" y="0"/>
            <wp:positionH relativeFrom="column">
              <wp:posOffset>4650740</wp:posOffset>
            </wp:positionH>
            <wp:positionV relativeFrom="paragraph">
              <wp:posOffset>-6350</wp:posOffset>
            </wp:positionV>
            <wp:extent cx="1507490" cy="2578100"/>
            <wp:effectExtent l="0" t="0" r="0" b="0"/>
            <wp:wrapTight wrapText="bothSides">
              <wp:wrapPolygon edited="0">
                <wp:start x="21600" y="21600"/>
                <wp:lineTo x="21600" y="213"/>
                <wp:lineTo x="309" y="213"/>
                <wp:lineTo x="309" y="21600"/>
                <wp:lineTo x="21600" y="21600"/>
              </wp:wrapPolygon>
            </wp:wrapTight>
            <wp:docPr id="1445383323" name="Image 1445383323" descr="Une image contenant boisson gazeuse, miroir, bouteille, refle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383323" name="Image 1" descr="Une image contenant boisson gazeuse, miroir, bouteille, reflet&#10;&#10;Description générée automatiquement"/>
                    <pic:cNvPicPr/>
                  </pic:nvPicPr>
                  <pic:blipFill>
                    <a:blip r:embed="rId30">
                      <a:extLst>
                        <a:ext uri="{28A0092B-C50C-407E-A947-70E740481C1C}">
                          <a14:useLocalDpi xmlns:a14="http://schemas.microsoft.com/office/drawing/2010/main" val="0"/>
                        </a:ext>
                      </a:extLst>
                    </a:blip>
                    <a:stretch>
                      <a:fillRect/>
                    </a:stretch>
                  </pic:blipFill>
                  <pic:spPr>
                    <a:xfrm rot="10800000">
                      <a:off x="0" y="0"/>
                      <a:ext cx="1507490" cy="2578100"/>
                    </a:xfrm>
                    <a:prstGeom prst="rect">
                      <a:avLst/>
                    </a:prstGeom>
                  </pic:spPr>
                </pic:pic>
              </a:graphicData>
            </a:graphic>
            <wp14:sizeRelH relativeFrom="margin">
              <wp14:pctWidth>0</wp14:pctWidth>
            </wp14:sizeRelH>
            <wp14:sizeRelV relativeFrom="margin">
              <wp14:pctHeight>0</wp14:pctHeight>
            </wp14:sizeRelV>
          </wp:anchor>
        </w:drawing>
      </w:r>
      <w:r w:rsidR="0013458F" w:rsidRPr="00125844">
        <w:rPr>
          <w:rFonts w:asciiTheme="minorHAnsi" w:hAnsiTheme="minorHAnsi" w:cstheme="minorHAnsi"/>
        </w:rPr>
        <w:t xml:space="preserve">le long de la fusée (voir </w:t>
      </w:r>
      <w:r w:rsidR="00411623" w:rsidRPr="00125844">
        <w:rPr>
          <w:rFonts w:asciiTheme="minorHAnsi" w:hAnsiTheme="minorHAnsi" w:cstheme="minorHAnsi"/>
        </w:rPr>
        <w:fldChar w:fldCharType="begin"/>
      </w:r>
      <w:r w:rsidR="00411623" w:rsidRPr="00125844">
        <w:rPr>
          <w:rFonts w:asciiTheme="minorHAnsi" w:hAnsiTheme="minorHAnsi" w:cstheme="minorHAnsi"/>
        </w:rPr>
        <w:instrText xml:space="preserve"> REF _Ref144057925 \h </w:instrText>
      </w:r>
      <w:r w:rsidR="00E36749" w:rsidRPr="00125844">
        <w:rPr>
          <w:rFonts w:asciiTheme="minorHAnsi" w:hAnsiTheme="minorHAnsi" w:cstheme="minorHAnsi"/>
        </w:rPr>
        <w:instrText xml:space="preserve"> \* MERGEFORMAT </w:instrText>
      </w:r>
      <w:r w:rsidR="00411623" w:rsidRPr="00125844">
        <w:rPr>
          <w:rFonts w:asciiTheme="minorHAnsi" w:hAnsiTheme="minorHAnsi" w:cstheme="minorHAnsi"/>
        </w:rPr>
      </w:r>
      <w:r w:rsidR="00411623" w:rsidRPr="00125844">
        <w:rPr>
          <w:rFonts w:asciiTheme="minorHAnsi" w:hAnsiTheme="minorHAnsi" w:cstheme="minorHAnsi"/>
        </w:rPr>
        <w:fldChar w:fldCharType="separate"/>
      </w:r>
      <w:r w:rsidR="00411623" w:rsidRPr="00125844">
        <w:rPr>
          <w:rFonts w:asciiTheme="minorHAnsi" w:hAnsiTheme="minorHAnsi" w:cstheme="minorHAnsi"/>
        </w:rPr>
        <w:t xml:space="preserve">Figure </w:t>
      </w:r>
      <w:r w:rsidR="00411623" w:rsidRPr="00125844">
        <w:rPr>
          <w:rFonts w:asciiTheme="minorHAnsi" w:hAnsiTheme="minorHAnsi" w:cstheme="minorHAnsi"/>
          <w:noProof/>
        </w:rPr>
        <w:t>1</w:t>
      </w:r>
      <w:r w:rsidR="00411623" w:rsidRPr="00125844">
        <w:rPr>
          <w:rFonts w:asciiTheme="minorHAnsi" w:hAnsiTheme="minorHAnsi" w:cstheme="minorHAnsi"/>
        </w:rPr>
        <w:fldChar w:fldCharType="end"/>
      </w:r>
      <w:r w:rsidR="0078120D" w:rsidRPr="00125844">
        <w:rPr>
          <w:rFonts w:asciiTheme="minorHAnsi" w:hAnsiTheme="minorHAnsi" w:cstheme="minorHAnsi"/>
        </w:rPr>
        <w:t xml:space="preserve">, le bas de la fusée </w:t>
      </w:r>
      <w:r w:rsidR="0007015C" w:rsidRPr="00125844">
        <w:rPr>
          <w:rFonts w:asciiTheme="minorHAnsi" w:hAnsiTheme="minorHAnsi" w:cstheme="minorHAnsi"/>
        </w:rPr>
        <w:t>correspond au</w:t>
      </w:r>
      <w:r w:rsidR="0078120D" w:rsidRPr="00125844">
        <w:rPr>
          <w:rFonts w:asciiTheme="minorHAnsi" w:hAnsiTheme="minorHAnsi" w:cstheme="minorHAnsi"/>
        </w:rPr>
        <w:t xml:space="preserve"> bas de la photographie</w:t>
      </w:r>
      <w:r w:rsidR="0007015C" w:rsidRPr="00125844">
        <w:rPr>
          <w:rFonts w:asciiTheme="minorHAnsi" w:hAnsiTheme="minorHAnsi" w:cstheme="minorHAnsi"/>
        </w:rPr>
        <w:t>)</w:t>
      </w:r>
      <w:r w:rsidR="0078120D" w:rsidRPr="00125844">
        <w:rPr>
          <w:rFonts w:asciiTheme="minorHAnsi" w:hAnsiTheme="minorHAnsi" w:cstheme="minorHAnsi"/>
        </w:rPr>
        <w:t>. On peut vois aussi qu</w:t>
      </w:r>
      <w:r w:rsidR="0007015C" w:rsidRPr="00125844">
        <w:rPr>
          <w:rFonts w:asciiTheme="minorHAnsi" w:hAnsiTheme="minorHAnsi" w:cstheme="minorHAnsi"/>
        </w:rPr>
        <w:t>e le parachute</w:t>
      </w:r>
      <w:r w:rsidR="0078120D" w:rsidRPr="00125844">
        <w:rPr>
          <w:rFonts w:asciiTheme="minorHAnsi" w:hAnsiTheme="minorHAnsi" w:cstheme="minorHAnsi"/>
        </w:rPr>
        <w:t xml:space="preserve"> commence à se gonfler</w:t>
      </w:r>
      <w:r w:rsidR="00731DCC" w:rsidRPr="00125844">
        <w:rPr>
          <w:rFonts w:asciiTheme="minorHAnsi" w:hAnsiTheme="minorHAnsi" w:cstheme="minorHAnsi"/>
        </w:rPr>
        <w:t xml:space="preserve">. On n’arrive cependant pas </w:t>
      </w:r>
      <w:r w:rsidR="009361E8">
        <w:rPr>
          <w:rFonts w:asciiTheme="minorHAnsi" w:hAnsiTheme="minorHAnsi" w:cstheme="minorHAnsi"/>
        </w:rPr>
        <w:t xml:space="preserve">immédiatement </w:t>
      </w:r>
      <w:r w:rsidR="00731DCC" w:rsidRPr="00125844">
        <w:rPr>
          <w:rFonts w:asciiTheme="minorHAnsi" w:hAnsiTheme="minorHAnsi" w:cstheme="minorHAnsi"/>
        </w:rPr>
        <w:t>déceler si les cordes sont emmêlées ou non</w:t>
      </w:r>
      <w:r w:rsidR="005540B1" w:rsidRPr="00125844">
        <w:rPr>
          <w:rFonts w:asciiTheme="minorHAnsi" w:hAnsiTheme="minorHAnsi" w:cstheme="minorHAnsi"/>
        </w:rPr>
        <w:t>, à cause de la pale gênant la vue.</w:t>
      </w:r>
      <w:r w:rsidR="0078120D" w:rsidRPr="00125844">
        <w:rPr>
          <w:rFonts w:asciiTheme="minorHAnsi" w:hAnsiTheme="minorHAnsi" w:cstheme="minorHAnsi"/>
        </w:rPr>
        <w:t xml:space="preserve"> </w:t>
      </w:r>
      <w:r w:rsidR="00344B3B">
        <w:rPr>
          <w:rFonts w:asciiTheme="minorHAnsi" w:hAnsiTheme="minorHAnsi" w:cstheme="minorHAnsi"/>
        </w:rPr>
        <w:t>À TC+</w:t>
      </w:r>
      <w:r w:rsidR="008566FE">
        <w:rPr>
          <w:rFonts w:asciiTheme="minorHAnsi" w:hAnsiTheme="minorHAnsi" w:cstheme="minorHAnsi"/>
        </w:rPr>
        <w:t xml:space="preserve">21,13s, les trappes s’ouvrent. Ceci confirme que tous les actionneurs ont </w:t>
      </w:r>
      <w:r w:rsidR="00AD1CB8">
        <w:rPr>
          <w:rFonts w:asciiTheme="minorHAnsi" w:hAnsiTheme="minorHAnsi" w:cstheme="minorHAnsi"/>
        </w:rPr>
        <w:t xml:space="preserve">fonctionné de façon correcte pendant le vol. L’explication </w:t>
      </w:r>
      <w:r w:rsidR="006579DE">
        <w:rPr>
          <w:rFonts w:asciiTheme="minorHAnsi" w:hAnsiTheme="minorHAnsi" w:cstheme="minorHAnsi"/>
        </w:rPr>
        <w:t xml:space="preserve">de l’accident </w:t>
      </w:r>
      <w:r w:rsidR="00AD1CB8">
        <w:rPr>
          <w:rFonts w:asciiTheme="minorHAnsi" w:hAnsiTheme="minorHAnsi" w:cstheme="minorHAnsi"/>
        </w:rPr>
        <w:t xml:space="preserve">se trouve donc </w:t>
      </w:r>
      <w:r w:rsidR="006579DE">
        <w:rPr>
          <w:rFonts w:asciiTheme="minorHAnsi" w:hAnsiTheme="minorHAnsi" w:cstheme="minorHAnsi"/>
        </w:rPr>
        <w:t>sur les composants passifs qui interviennent pendant le vol : les parachutes notamment.</w:t>
      </w:r>
    </w:p>
    <w:p w14:paraId="3EDFFB42" w14:textId="0B7A67BF" w:rsidR="002021FB" w:rsidRPr="00125844" w:rsidRDefault="006579DE" w:rsidP="00520F8D">
      <w:pPr>
        <w:pStyle w:val="Corpsdetexte"/>
        <w:spacing w:before="5"/>
        <w:jc w:val="both"/>
        <w:rPr>
          <w:rFonts w:asciiTheme="minorHAnsi" w:hAnsiTheme="minorHAnsi" w:cstheme="minorHAnsi"/>
        </w:rPr>
      </w:pPr>
      <w:r w:rsidRPr="00125844">
        <w:rPr>
          <w:rFonts w:asciiTheme="minorHAnsi" w:hAnsiTheme="minorHAnsi" w:cstheme="minorHAnsi"/>
          <w:noProof/>
        </w:rPr>
        <mc:AlternateContent>
          <mc:Choice Requires="wps">
            <w:drawing>
              <wp:anchor distT="0" distB="0" distL="114300" distR="114300" simplePos="0" relativeHeight="251637760" behindDoc="1" locked="0" layoutInCell="1" allowOverlap="1" wp14:anchorId="3DC49503" wp14:editId="006798EF">
                <wp:simplePos x="0" y="0"/>
                <wp:positionH relativeFrom="column">
                  <wp:posOffset>4677591</wp:posOffset>
                </wp:positionH>
                <wp:positionV relativeFrom="paragraph">
                  <wp:posOffset>31206</wp:posOffset>
                </wp:positionV>
                <wp:extent cx="1507490" cy="635"/>
                <wp:effectExtent l="0" t="0" r="0" b="0"/>
                <wp:wrapTight wrapText="bothSides">
                  <wp:wrapPolygon edited="0">
                    <wp:start x="0" y="0"/>
                    <wp:lineTo x="0" y="21600"/>
                    <wp:lineTo x="21600" y="21600"/>
                    <wp:lineTo x="21600" y="0"/>
                  </wp:wrapPolygon>
                </wp:wrapTight>
                <wp:docPr id="317873328" name="Zone de texte 317873328"/>
                <wp:cNvGraphicFramePr/>
                <a:graphic xmlns:a="http://schemas.openxmlformats.org/drawingml/2006/main">
                  <a:graphicData uri="http://schemas.microsoft.com/office/word/2010/wordprocessingShape">
                    <wps:wsp>
                      <wps:cNvSpPr txBox="1"/>
                      <wps:spPr>
                        <a:xfrm>
                          <a:off x="0" y="0"/>
                          <a:ext cx="1507490" cy="635"/>
                        </a:xfrm>
                        <a:prstGeom prst="rect">
                          <a:avLst/>
                        </a:prstGeom>
                        <a:solidFill>
                          <a:prstClr val="white"/>
                        </a:solidFill>
                        <a:ln>
                          <a:noFill/>
                        </a:ln>
                      </wps:spPr>
                      <wps:txbx>
                        <w:txbxContent>
                          <w:p w14:paraId="00FDA006" w14:textId="1FC45992" w:rsidR="006646C6" w:rsidRPr="000D4BD5" w:rsidRDefault="006646C6" w:rsidP="006646C6">
                            <w:pPr>
                              <w:pStyle w:val="Lgende"/>
                            </w:pPr>
                            <w:r>
                              <w:t xml:space="preserve">Figure </w:t>
                            </w:r>
                            <w:r>
                              <w:fldChar w:fldCharType="begin"/>
                            </w:r>
                            <w:r>
                              <w:instrText xml:space="preserve"> SEQ Figure \* ARABIC </w:instrText>
                            </w:r>
                            <w:r>
                              <w:fldChar w:fldCharType="separate"/>
                            </w:r>
                            <w:r w:rsidR="005B0C68">
                              <w:rPr>
                                <w:noProof/>
                              </w:rPr>
                              <w:t>6</w:t>
                            </w:r>
                            <w:r>
                              <w:fldChar w:fldCharType="end"/>
                            </w:r>
                            <w:r>
                              <w:t xml:space="preserve">  TC+18,42s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C49503" id="Zone de texte 317873328" o:spid="_x0000_s1037" type="#_x0000_t202" style="position:absolute;left:0;text-align:left;margin-left:368.3pt;margin-top:2.45pt;width:118.7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" stroked="f">
                <v:textbox style="mso-fit-shape-to-text:t" inset="0,0,0,0">
                  <w:txbxContent>
                    <w:p w14:paraId="00FDA006" w14:textId="1FC45992" w:rsidR="006646C6" w:rsidRPr="000D4BD5" w:rsidRDefault="006646C6" w:rsidP="006646C6">
                      <w:pPr>
                        <w:pStyle w:val="Lgende"/>
                      </w:pPr>
                      <w:r>
                        <w:t xml:space="preserve">Figure </w:t>
                      </w:r>
                      <w:r>
                        <w:fldChar w:fldCharType="begin"/>
                      </w:r>
                      <w:r>
                        <w:instrText xml:space="preserve"> SEQ Figure \* ARABIC </w:instrText>
                      </w:r>
                      <w:r>
                        <w:fldChar w:fldCharType="separate"/>
                      </w:r>
                      <w:r w:rsidR="005B0C68">
                        <w:rPr>
                          <w:noProof/>
                        </w:rPr>
                        <w:t>6</w:t>
                      </w:r>
                      <w:r>
                        <w:fldChar w:fldCharType="end"/>
                      </w:r>
                      <w:r>
                        <w:t xml:space="preserve">  TC+18,42s</w:t>
                      </w:r>
                    </w:p>
                  </w:txbxContent>
                </v:textbox>
                <w10:wrap type="tight"/>
              </v:shape>
            </w:pict>
          </mc:Fallback>
        </mc:AlternateContent>
      </w:r>
    </w:p>
    <w:p w14:paraId="7C78E267" w14:textId="77777777" w:rsidR="00186027" w:rsidRDefault="00186027" w:rsidP="00520F8D">
      <w:pPr>
        <w:jc w:val="both"/>
        <w:rPr>
          <w:rFonts w:asciiTheme="minorHAnsi" w:hAnsiTheme="minorHAnsi" w:cstheme="minorHAnsi"/>
        </w:rPr>
      </w:pPr>
    </w:p>
    <w:p w14:paraId="392F43DC" w14:textId="7B789E0A" w:rsidR="00186027" w:rsidRDefault="00186027" w:rsidP="00520F8D">
      <w:pPr>
        <w:pStyle w:val="Paragraphedeliste"/>
        <w:numPr>
          <w:ilvl w:val="0"/>
          <w:numId w:val="3"/>
        </w:numPr>
        <w:jc w:val="both"/>
        <w:rPr>
          <w:rFonts w:asciiTheme="minorHAnsi" w:hAnsiTheme="minorHAnsi" w:cstheme="minorHAnsi"/>
        </w:rPr>
      </w:pPr>
      <w:r>
        <w:rPr>
          <w:rFonts w:asciiTheme="minorHAnsi" w:hAnsiTheme="minorHAnsi" w:cstheme="minorHAnsi"/>
        </w:rPr>
        <w:t>Déploiement problématique des parachutes</w:t>
      </w:r>
    </w:p>
    <w:p w14:paraId="7501675E" w14:textId="77777777" w:rsidR="00186027" w:rsidRDefault="00186027" w:rsidP="00520F8D">
      <w:pPr>
        <w:jc w:val="both"/>
        <w:rPr>
          <w:rFonts w:asciiTheme="minorHAnsi" w:hAnsiTheme="minorHAnsi" w:cstheme="minorHAnsi"/>
        </w:rPr>
      </w:pPr>
    </w:p>
    <w:p w14:paraId="1CD9B88E" w14:textId="77777777" w:rsidR="00520F8D" w:rsidRDefault="00186027" w:rsidP="00520F8D">
      <w:pPr>
        <w:jc w:val="both"/>
        <w:rPr>
          <w:rFonts w:asciiTheme="minorHAnsi" w:hAnsiTheme="minorHAnsi" w:cstheme="minorHAnsi"/>
        </w:rPr>
      </w:pPr>
      <w:r>
        <w:rPr>
          <w:rFonts w:asciiTheme="minorHAnsi" w:hAnsiTheme="minorHAnsi" w:cstheme="minorHAnsi"/>
        </w:rPr>
        <w:t xml:space="preserve">Lors de la vue des caméras, nous avons </w:t>
      </w:r>
      <w:r w:rsidR="008D078A">
        <w:rPr>
          <w:rFonts w:asciiTheme="minorHAnsi" w:hAnsiTheme="minorHAnsi" w:cstheme="minorHAnsi"/>
        </w:rPr>
        <w:t xml:space="preserve">constaté des anomalies, que ce soit sur le parachute de </w:t>
      </w:r>
      <w:r w:rsidR="00EC6333">
        <w:rPr>
          <w:rFonts w:asciiTheme="minorHAnsi" w:hAnsiTheme="minorHAnsi" w:cstheme="minorHAnsi"/>
        </w:rPr>
        <w:t>retournement ou sur le parachute équipant la coiff</w:t>
      </w:r>
      <w:r w:rsidR="00755CB5">
        <w:rPr>
          <w:rFonts w:asciiTheme="minorHAnsi" w:hAnsiTheme="minorHAnsi" w:cstheme="minorHAnsi"/>
        </w:rPr>
        <w:t>e.</w:t>
      </w:r>
    </w:p>
    <w:p w14:paraId="03589414" w14:textId="0B06BEFD" w:rsidR="00755CB5" w:rsidRDefault="00755CB5" w:rsidP="00520F8D">
      <w:pPr>
        <w:jc w:val="both"/>
        <w:rPr>
          <w:rFonts w:asciiTheme="minorHAnsi" w:hAnsiTheme="minorHAnsi" w:cstheme="minorHAnsi"/>
        </w:rPr>
      </w:pPr>
      <w:r>
        <w:rPr>
          <w:rFonts w:asciiTheme="minorHAnsi" w:hAnsiTheme="minorHAnsi" w:cstheme="minorHAnsi"/>
        </w:rPr>
        <w:br/>
      </w:r>
      <w:r>
        <w:rPr>
          <w:rFonts w:asciiTheme="minorHAnsi" w:hAnsiTheme="minorHAnsi" w:cstheme="minorHAnsi"/>
        </w:rPr>
        <w:lastRenderedPageBreak/>
        <w:t>Le parachute principal s’est torché, alors que le parachute de secours est resté coincé au dessus de la fusée</w:t>
      </w:r>
      <w:r w:rsidR="002F34AE">
        <w:rPr>
          <w:rFonts w:asciiTheme="minorHAnsi" w:hAnsiTheme="minorHAnsi" w:cstheme="minorHAnsi"/>
        </w:rPr>
        <w:t>, retenant la coiffe qui était solidaire à ce dernier</w:t>
      </w:r>
      <w:r>
        <w:rPr>
          <w:rFonts w:asciiTheme="minorHAnsi" w:hAnsiTheme="minorHAnsi" w:cstheme="minorHAnsi"/>
        </w:rPr>
        <w:t>. Analysons distinctement ces deux cas</w:t>
      </w:r>
      <w:r w:rsidR="00620ED4">
        <w:rPr>
          <w:rFonts w:asciiTheme="minorHAnsi" w:hAnsiTheme="minorHAnsi" w:cstheme="minorHAnsi"/>
        </w:rPr>
        <w:t xml:space="preserve">, en commençant par le parachute de </w:t>
      </w:r>
      <w:r w:rsidR="002F34AE">
        <w:rPr>
          <w:rFonts w:asciiTheme="minorHAnsi" w:hAnsiTheme="minorHAnsi" w:cstheme="minorHAnsi"/>
        </w:rPr>
        <w:t>coiffe</w:t>
      </w:r>
      <w:r w:rsidR="00620ED4">
        <w:rPr>
          <w:rFonts w:asciiTheme="minorHAnsi" w:hAnsiTheme="minorHAnsi" w:cstheme="minorHAnsi"/>
        </w:rPr>
        <w:t>.</w:t>
      </w:r>
    </w:p>
    <w:p w14:paraId="45184335" w14:textId="26EEA113" w:rsidR="00547707" w:rsidRDefault="00AC696C" w:rsidP="00520F8D">
      <w:pPr>
        <w:jc w:val="both"/>
        <w:rPr>
          <w:rFonts w:asciiTheme="minorHAnsi" w:hAnsiTheme="minorHAnsi" w:cstheme="minorHAnsi"/>
        </w:rPr>
      </w:pPr>
      <w:r>
        <w:rPr>
          <w:noProof/>
        </w:rPr>
        <mc:AlternateContent>
          <mc:Choice Requires="wps">
            <w:drawing>
              <wp:anchor distT="0" distB="0" distL="114300" distR="114300" simplePos="0" relativeHeight="251657216" behindDoc="0" locked="0" layoutInCell="1" allowOverlap="1" wp14:anchorId="2564ACA5" wp14:editId="5F4B395F">
                <wp:simplePos x="0" y="0"/>
                <wp:positionH relativeFrom="column">
                  <wp:posOffset>4232910</wp:posOffset>
                </wp:positionH>
                <wp:positionV relativeFrom="paragraph">
                  <wp:posOffset>2021205</wp:posOffset>
                </wp:positionV>
                <wp:extent cx="1951355" cy="635"/>
                <wp:effectExtent l="0" t="0" r="0" b="0"/>
                <wp:wrapThrough wrapText="bothSides">
                  <wp:wrapPolygon edited="0">
                    <wp:start x="0" y="0"/>
                    <wp:lineTo x="0" y="21600"/>
                    <wp:lineTo x="21600" y="21600"/>
                    <wp:lineTo x="21600" y="0"/>
                  </wp:wrapPolygon>
                </wp:wrapThrough>
                <wp:docPr id="1534804545" name="Zone de texte 1534804545"/>
                <wp:cNvGraphicFramePr/>
                <a:graphic xmlns:a="http://schemas.openxmlformats.org/drawingml/2006/main">
                  <a:graphicData uri="http://schemas.microsoft.com/office/word/2010/wordprocessingShape">
                    <wps:wsp>
                      <wps:cNvSpPr txBox="1"/>
                      <wps:spPr>
                        <a:xfrm>
                          <a:off x="0" y="0"/>
                          <a:ext cx="1951355" cy="635"/>
                        </a:xfrm>
                        <a:prstGeom prst="rect">
                          <a:avLst/>
                        </a:prstGeom>
                        <a:solidFill>
                          <a:prstClr val="white"/>
                        </a:solidFill>
                        <a:ln>
                          <a:noFill/>
                        </a:ln>
                      </wps:spPr>
                      <wps:txbx>
                        <w:txbxContent>
                          <w:p w14:paraId="3CAAFF09" w14:textId="51B797BB" w:rsidR="00AC696C" w:rsidRPr="00DB09C2" w:rsidRDefault="00AC696C" w:rsidP="00AC696C">
                            <w:pPr>
                              <w:pStyle w:val="Lgende"/>
                            </w:pPr>
                            <w:r>
                              <w:t xml:space="preserve">Figure </w:t>
                            </w:r>
                            <w:r>
                              <w:fldChar w:fldCharType="begin"/>
                            </w:r>
                            <w:r>
                              <w:instrText xml:space="preserve"> SEQ Figure \* ARABIC </w:instrText>
                            </w:r>
                            <w:r>
                              <w:fldChar w:fldCharType="separate"/>
                            </w:r>
                            <w:r w:rsidR="005B0C68">
                              <w:rPr>
                                <w:noProof/>
                              </w:rPr>
                              <w:t>7</w:t>
                            </w:r>
                            <w:r>
                              <w:fldChar w:fldCharType="end"/>
                            </w:r>
                            <w:r>
                              <w:t xml:space="preserve"> TC+23,20ss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64ACA5" id="Zone de texte 1534804545" o:spid="_x0000_s1038" type="#_x0000_t202" style="position:absolute;left:0;text-align:left;margin-left:333.3pt;margin-top:159.15pt;width:153.65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" stroked="f">
                <v:textbox style="mso-fit-shape-to-text:t" inset="0,0,0,0">
                  <w:txbxContent>
                    <w:p w14:paraId="3CAAFF09" w14:textId="51B797BB" w:rsidR="00AC696C" w:rsidRPr="00DB09C2" w:rsidRDefault="00AC696C" w:rsidP="00AC696C">
                      <w:pPr>
                        <w:pStyle w:val="Lgende"/>
                      </w:pPr>
                      <w:r>
                        <w:t xml:space="preserve">Figure </w:t>
                      </w:r>
                      <w:r>
                        <w:fldChar w:fldCharType="begin"/>
                      </w:r>
                      <w:r>
                        <w:instrText xml:space="preserve"> SEQ Figure \* ARABIC </w:instrText>
                      </w:r>
                      <w:r>
                        <w:fldChar w:fldCharType="separate"/>
                      </w:r>
                      <w:r w:rsidR="005B0C68">
                        <w:rPr>
                          <w:noProof/>
                        </w:rPr>
                        <w:t>7</w:t>
                      </w:r>
                      <w:r>
                        <w:fldChar w:fldCharType="end"/>
                      </w:r>
                      <w:r>
                        <w:t xml:space="preserve"> TC+23,20ss</w:t>
                      </w:r>
                    </w:p>
                  </w:txbxContent>
                </v:textbox>
                <w10:wrap type="through"/>
              </v:shape>
            </w:pict>
          </mc:Fallback>
        </mc:AlternateContent>
      </w:r>
      <w:r w:rsidR="00520F8D" w:rsidRPr="002517F4">
        <w:rPr>
          <w:noProof/>
        </w:rPr>
        <w:drawing>
          <wp:anchor distT="0" distB="0" distL="114300" distR="114300" simplePos="0" relativeHeight="251660288" behindDoc="0" locked="0" layoutInCell="1" allowOverlap="1" wp14:anchorId="24D1989E" wp14:editId="0EEE0DC0">
            <wp:simplePos x="0" y="0"/>
            <wp:positionH relativeFrom="column">
              <wp:posOffset>4232910</wp:posOffset>
            </wp:positionH>
            <wp:positionV relativeFrom="paragraph">
              <wp:posOffset>8255</wp:posOffset>
            </wp:positionV>
            <wp:extent cx="1951355" cy="1955800"/>
            <wp:effectExtent l="0" t="0" r="0" b="6350"/>
            <wp:wrapThrough wrapText="bothSides">
              <wp:wrapPolygon edited="0">
                <wp:start x="0" y="0"/>
                <wp:lineTo x="0" y="21460"/>
                <wp:lineTo x="21298" y="21460"/>
                <wp:lineTo x="21298" y="0"/>
                <wp:lineTo x="0" y="0"/>
              </wp:wrapPolygon>
            </wp:wrapThrough>
            <wp:docPr id="2135610038" name="Image 213561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10038" name=""/>
                    <pic:cNvPicPr/>
                  </pic:nvPicPr>
                  <pic:blipFill>
                    <a:blip r:embed="rId31">
                      <a:extLst>
                        <a:ext uri="{28A0092B-C50C-407E-A947-70E740481C1C}">
                          <a14:useLocalDpi xmlns:a14="http://schemas.microsoft.com/office/drawing/2010/main" val="0"/>
                        </a:ext>
                      </a:extLst>
                    </a:blip>
                    <a:stretch>
                      <a:fillRect/>
                    </a:stretch>
                  </pic:blipFill>
                  <pic:spPr>
                    <a:xfrm>
                      <a:off x="0" y="0"/>
                      <a:ext cx="1951355" cy="1955800"/>
                    </a:xfrm>
                    <a:prstGeom prst="rect">
                      <a:avLst/>
                    </a:prstGeom>
                  </pic:spPr>
                </pic:pic>
              </a:graphicData>
            </a:graphic>
            <wp14:sizeRelH relativeFrom="margin">
              <wp14:pctWidth>0</wp14:pctWidth>
            </wp14:sizeRelH>
            <wp14:sizeRelV relativeFrom="margin">
              <wp14:pctHeight>0</wp14:pctHeight>
            </wp14:sizeRelV>
          </wp:anchor>
        </w:drawing>
      </w:r>
      <w:r w:rsidR="00547707">
        <w:rPr>
          <w:rFonts w:asciiTheme="minorHAnsi" w:hAnsiTheme="minorHAnsi" w:cstheme="minorHAnsi"/>
        </w:rPr>
        <w:t xml:space="preserve">Ce premier s’est coincé </w:t>
      </w:r>
      <w:r w:rsidR="002117C4">
        <w:rPr>
          <w:rFonts w:asciiTheme="minorHAnsi" w:hAnsiTheme="minorHAnsi" w:cstheme="minorHAnsi"/>
        </w:rPr>
        <w:t xml:space="preserve">sur une des trappes ou sur le rotor. Il est probable que l’ouverture non prévue des trappes (ce qui fait </w:t>
      </w:r>
      <w:r w:rsidR="00B042B4">
        <w:rPr>
          <w:rFonts w:asciiTheme="minorHAnsi" w:hAnsiTheme="minorHAnsi" w:cstheme="minorHAnsi"/>
        </w:rPr>
        <w:t>que les coins des trappes se dirigent vers l’extérieur du fuselage) puisse avoir aggravé l</w:t>
      </w:r>
      <w:r w:rsidR="002F34AE">
        <w:rPr>
          <w:rFonts w:asciiTheme="minorHAnsi" w:hAnsiTheme="minorHAnsi" w:cstheme="minorHAnsi"/>
        </w:rPr>
        <w:t xml:space="preserve">e risque d’emmêlement de ce parachute. Nous pouvons voir la toile (noir) et les suspentes du parachute  (rose) sur un </w:t>
      </w:r>
      <w:r w:rsidR="00520F8D">
        <w:rPr>
          <w:rFonts w:asciiTheme="minorHAnsi" w:hAnsiTheme="minorHAnsi" w:cstheme="minorHAnsi"/>
        </w:rPr>
        <w:t>cliché à TC+23,20</w:t>
      </w:r>
      <w:r>
        <w:rPr>
          <w:rFonts w:asciiTheme="minorHAnsi" w:hAnsiTheme="minorHAnsi" w:cstheme="minorHAnsi"/>
        </w:rPr>
        <w:t>s</w:t>
      </w:r>
      <w:r w:rsidR="00520F8D">
        <w:rPr>
          <w:rFonts w:asciiTheme="minorHAnsi" w:hAnsiTheme="minorHAnsi" w:cstheme="minorHAnsi"/>
        </w:rPr>
        <w:t xml:space="preserve"> (le haut de la fusée pique vers le </w:t>
      </w:r>
      <w:r>
        <w:rPr>
          <w:rFonts w:asciiTheme="minorHAnsi" w:hAnsiTheme="minorHAnsi" w:cstheme="minorHAnsi"/>
        </w:rPr>
        <w:t>sol</w:t>
      </w:r>
      <w:r w:rsidR="00520F8D">
        <w:rPr>
          <w:rFonts w:asciiTheme="minorHAnsi" w:hAnsiTheme="minorHAnsi" w:cstheme="minorHAnsi"/>
        </w:rPr>
        <w:t>).</w:t>
      </w:r>
      <w:r w:rsidR="00EB6965">
        <w:rPr>
          <w:rFonts w:asciiTheme="minorHAnsi" w:hAnsiTheme="minorHAnsi" w:cstheme="minorHAnsi"/>
        </w:rPr>
        <w:t xml:space="preserve"> Ceci est confirmé par l’</w:t>
      </w:r>
      <w:r w:rsidR="00B549BD">
        <w:rPr>
          <w:rFonts w:asciiTheme="minorHAnsi" w:hAnsiTheme="minorHAnsi" w:cstheme="minorHAnsi"/>
        </w:rPr>
        <w:t>absence</w:t>
      </w:r>
      <w:r w:rsidR="00EB6965">
        <w:rPr>
          <w:rFonts w:asciiTheme="minorHAnsi" w:hAnsiTheme="minorHAnsi" w:cstheme="minorHAnsi"/>
        </w:rPr>
        <w:t xml:space="preserve"> du parachute dans le reste du flux vidéo </w:t>
      </w:r>
      <w:r w:rsidR="00B549BD">
        <w:rPr>
          <w:rFonts w:asciiTheme="minorHAnsi" w:hAnsiTheme="minorHAnsi" w:cstheme="minorHAnsi"/>
        </w:rPr>
        <w:t>et par le fait que les suspentes roses sont trainées jusqu’au sol</w:t>
      </w:r>
      <w:r w:rsidR="006373C0">
        <w:rPr>
          <w:rFonts w:asciiTheme="minorHAnsi" w:hAnsiTheme="minorHAnsi" w:cstheme="minorHAnsi"/>
        </w:rPr>
        <w:t xml:space="preserve"> (voir cliché à</w:t>
      </w:r>
      <w:r w:rsidR="00920F6F">
        <w:rPr>
          <w:rFonts w:asciiTheme="minorHAnsi" w:hAnsiTheme="minorHAnsi" w:cstheme="minorHAnsi"/>
        </w:rPr>
        <w:t xml:space="preserve"> TC+56,02s, soit au moment de l’impact).</w:t>
      </w:r>
    </w:p>
    <w:p w14:paraId="1CF63213" w14:textId="10C9FF27" w:rsidR="00920F6F" w:rsidRDefault="00216E79" w:rsidP="00520F8D">
      <w:pPr>
        <w:jc w:val="both"/>
        <w:rPr>
          <w:rFonts w:asciiTheme="minorHAnsi" w:hAnsiTheme="minorHAnsi" w:cstheme="minorHAnsi"/>
        </w:rPr>
      </w:pPr>
      <w:r>
        <w:rPr>
          <w:noProof/>
        </w:rPr>
        <mc:AlternateContent>
          <mc:Choice Requires="wps">
            <w:drawing>
              <wp:anchor distT="0" distB="0" distL="114300" distR="114300" simplePos="0" relativeHeight="251662336" behindDoc="1" locked="0" layoutInCell="1" allowOverlap="1" wp14:anchorId="304E3670" wp14:editId="4BB1F759">
                <wp:simplePos x="0" y="0"/>
                <wp:positionH relativeFrom="column">
                  <wp:posOffset>-6350</wp:posOffset>
                </wp:positionH>
                <wp:positionV relativeFrom="paragraph">
                  <wp:posOffset>2277745</wp:posOffset>
                </wp:positionV>
                <wp:extent cx="1771015" cy="635"/>
                <wp:effectExtent l="0" t="0" r="0" b="0"/>
                <wp:wrapTight wrapText="bothSides">
                  <wp:wrapPolygon edited="0">
                    <wp:start x="0" y="0"/>
                    <wp:lineTo x="0" y="21600"/>
                    <wp:lineTo x="21600" y="21600"/>
                    <wp:lineTo x="21600" y="0"/>
                  </wp:wrapPolygon>
                </wp:wrapTight>
                <wp:docPr id="1525919666" name="Zone de texte 1525919666"/>
                <wp:cNvGraphicFramePr/>
                <a:graphic xmlns:a="http://schemas.openxmlformats.org/drawingml/2006/main">
                  <a:graphicData uri="http://schemas.microsoft.com/office/word/2010/wordprocessingShape">
                    <wps:wsp>
                      <wps:cNvSpPr txBox="1"/>
                      <wps:spPr>
                        <a:xfrm>
                          <a:off x="0" y="0"/>
                          <a:ext cx="1771015" cy="635"/>
                        </a:xfrm>
                        <a:prstGeom prst="rect">
                          <a:avLst/>
                        </a:prstGeom>
                        <a:solidFill>
                          <a:prstClr val="white"/>
                        </a:solidFill>
                        <a:ln>
                          <a:noFill/>
                        </a:ln>
                      </wps:spPr>
                      <wps:txbx>
                        <w:txbxContent>
                          <w:p w14:paraId="3CCC1C3F" w14:textId="4024958B" w:rsidR="00216E79" w:rsidRPr="00F43866" w:rsidRDefault="00216E79" w:rsidP="00216E79">
                            <w:pPr>
                              <w:pStyle w:val="Lgende"/>
                            </w:pPr>
                            <w:r>
                              <w:t xml:space="preserve">Figure </w:t>
                            </w:r>
                            <w:r>
                              <w:fldChar w:fldCharType="begin"/>
                            </w:r>
                            <w:r>
                              <w:instrText xml:space="preserve"> SEQ Figure \* ARABIC </w:instrText>
                            </w:r>
                            <w:r>
                              <w:fldChar w:fldCharType="separate"/>
                            </w:r>
                            <w:r w:rsidR="005B0C68">
                              <w:rPr>
                                <w:noProof/>
                              </w:rPr>
                              <w:t>8</w:t>
                            </w:r>
                            <w:r>
                              <w:fldChar w:fldCharType="end"/>
                            </w:r>
                            <w:r>
                              <w:t xml:space="preserve"> TC+56,02s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4E3670" id="Zone de texte 1525919666" o:spid="_x0000_s1039" type="#_x0000_t202" style="position:absolute;left:0;text-align:left;margin-left:-.5pt;margin-top:179.35pt;width:139.45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" stroked="f">
                <v:textbox style="mso-fit-shape-to-text:t" inset="0,0,0,0">
                  <w:txbxContent>
                    <w:p w14:paraId="3CCC1C3F" w14:textId="4024958B" w:rsidR="00216E79" w:rsidRPr="00F43866" w:rsidRDefault="00216E79" w:rsidP="00216E79">
                      <w:pPr>
                        <w:pStyle w:val="Lgende"/>
                      </w:pPr>
                      <w:r>
                        <w:t xml:space="preserve">Figure </w:t>
                      </w:r>
                      <w:r>
                        <w:fldChar w:fldCharType="begin"/>
                      </w:r>
                      <w:r>
                        <w:instrText xml:space="preserve"> SEQ Figure \* ARABIC </w:instrText>
                      </w:r>
                      <w:r>
                        <w:fldChar w:fldCharType="separate"/>
                      </w:r>
                      <w:r w:rsidR="005B0C68">
                        <w:rPr>
                          <w:noProof/>
                        </w:rPr>
                        <w:t>8</w:t>
                      </w:r>
                      <w:r>
                        <w:fldChar w:fldCharType="end"/>
                      </w:r>
                      <w:r>
                        <w:t xml:space="preserve"> TC+56,02s</w:t>
                      </w:r>
                    </w:p>
                  </w:txbxContent>
                </v:textbox>
                <w10:wrap type="tight"/>
              </v:shape>
            </w:pict>
          </mc:Fallback>
        </mc:AlternateContent>
      </w:r>
      <w:r w:rsidR="00920F6F" w:rsidRPr="00E13022">
        <w:rPr>
          <w:noProof/>
        </w:rPr>
        <w:drawing>
          <wp:anchor distT="0" distB="0" distL="114300" distR="114300" simplePos="0" relativeHeight="251661312" behindDoc="1" locked="0" layoutInCell="1" allowOverlap="1" wp14:anchorId="78A1D6CB" wp14:editId="5D922C15">
            <wp:simplePos x="0" y="0"/>
            <wp:positionH relativeFrom="column">
              <wp:posOffset>-6350</wp:posOffset>
            </wp:positionH>
            <wp:positionV relativeFrom="paragraph">
              <wp:posOffset>36195</wp:posOffset>
            </wp:positionV>
            <wp:extent cx="1771015" cy="2184400"/>
            <wp:effectExtent l="0" t="0" r="635" b="6350"/>
            <wp:wrapTight wrapText="bothSides">
              <wp:wrapPolygon edited="0">
                <wp:start x="0" y="0"/>
                <wp:lineTo x="0" y="21474"/>
                <wp:lineTo x="21375" y="21474"/>
                <wp:lineTo x="21375" y="0"/>
                <wp:lineTo x="0" y="0"/>
              </wp:wrapPolygon>
            </wp:wrapTight>
            <wp:docPr id="535533546" name="Image 535533546" descr="Une image contenant câble&#10;&#10;Description générée automatiquement avec une confiance moye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533546" name="Image 1" descr="Une image contenant câble&#10;&#10;Description générée automatiquement avec une confiance moyenne"/>
                    <pic:cNvPicPr/>
                  </pic:nvPicPr>
                  <pic:blipFill>
                    <a:blip r:embed="rId32">
                      <a:extLst>
                        <a:ext uri="{28A0092B-C50C-407E-A947-70E740481C1C}">
                          <a14:useLocalDpi xmlns:a14="http://schemas.microsoft.com/office/drawing/2010/main" val="0"/>
                        </a:ext>
                      </a:extLst>
                    </a:blip>
                    <a:stretch>
                      <a:fillRect/>
                    </a:stretch>
                  </pic:blipFill>
                  <pic:spPr>
                    <a:xfrm>
                      <a:off x="0" y="0"/>
                      <a:ext cx="1771015" cy="2184400"/>
                    </a:xfrm>
                    <a:prstGeom prst="rect">
                      <a:avLst/>
                    </a:prstGeom>
                  </pic:spPr>
                </pic:pic>
              </a:graphicData>
            </a:graphic>
            <wp14:sizeRelH relativeFrom="margin">
              <wp14:pctWidth>0</wp14:pctWidth>
            </wp14:sizeRelH>
            <wp14:sizeRelV relativeFrom="margin">
              <wp14:pctHeight>0</wp14:pctHeight>
            </wp14:sizeRelV>
          </wp:anchor>
        </w:drawing>
      </w:r>
    </w:p>
    <w:p w14:paraId="0F97B832" w14:textId="32480BF1" w:rsidR="00920F6F" w:rsidRDefault="00920F6F" w:rsidP="00520F8D">
      <w:pPr>
        <w:jc w:val="both"/>
        <w:rPr>
          <w:rFonts w:asciiTheme="minorHAnsi" w:hAnsiTheme="minorHAnsi" w:cstheme="minorHAnsi"/>
        </w:rPr>
      </w:pPr>
    </w:p>
    <w:p w14:paraId="1E00E442" w14:textId="2293E825" w:rsidR="00520F8D" w:rsidRDefault="00520F8D" w:rsidP="00520F8D">
      <w:pPr>
        <w:jc w:val="both"/>
        <w:rPr>
          <w:rFonts w:asciiTheme="minorHAnsi" w:hAnsiTheme="minorHAnsi" w:cstheme="minorHAnsi"/>
        </w:rPr>
      </w:pPr>
    </w:p>
    <w:p w14:paraId="1EE7EF5F" w14:textId="77777777" w:rsidR="00620ED4" w:rsidRDefault="00620ED4" w:rsidP="00520F8D">
      <w:pPr>
        <w:jc w:val="both"/>
        <w:rPr>
          <w:rFonts w:asciiTheme="minorHAnsi" w:hAnsiTheme="minorHAnsi" w:cstheme="minorHAnsi"/>
        </w:rPr>
      </w:pPr>
    </w:p>
    <w:p w14:paraId="30FA1F80" w14:textId="7444CD13" w:rsidR="00216E79" w:rsidRDefault="00715272" w:rsidP="00520F8D">
      <w:pPr>
        <w:jc w:val="both"/>
        <w:rPr>
          <w:rFonts w:asciiTheme="minorHAnsi" w:hAnsiTheme="minorHAnsi" w:cstheme="minorHAnsi"/>
        </w:rPr>
      </w:pPr>
      <w:r>
        <w:rPr>
          <w:rFonts w:asciiTheme="minorHAnsi" w:hAnsiTheme="minorHAnsi" w:cstheme="minorHAnsi"/>
        </w:rPr>
        <w:t xml:space="preserve">Ce blocage du parachute a fait que la coiffe </w:t>
      </w:r>
      <w:r w:rsidR="00A478FF">
        <w:rPr>
          <w:rFonts w:asciiTheme="minorHAnsi" w:hAnsiTheme="minorHAnsi" w:cstheme="minorHAnsi"/>
        </w:rPr>
        <w:t>ne parte pas librement. La coiffe a donc commencé à percuter le fuselage de façon répétitive</w:t>
      </w:r>
      <w:r w:rsidR="00073D46">
        <w:rPr>
          <w:rFonts w:asciiTheme="minorHAnsi" w:hAnsiTheme="minorHAnsi" w:cstheme="minorHAnsi"/>
        </w:rPr>
        <w:t xml:space="preserve"> à cause des turbulences. La coiffe était aussi très souvent en contact du parachute de retournement</w:t>
      </w:r>
      <w:r w:rsidR="00504E98">
        <w:rPr>
          <w:rFonts w:asciiTheme="minorHAnsi" w:hAnsiTheme="minorHAnsi" w:cstheme="minorHAnsi"/>
        </w:rPr>
        <w:t xml:space="preserve">, comme on peut le voir </w:t>
      </w:r>
      <w:r w:rsidR="00504E98">
        <w:rPr>
          <w:rFonts w:asciiTheme="minorHAnsi" w:hAnsiTheme="minorHAnsi" w:cstheme="minorHAnsi"/>
        </w:rPr>
        <w:fldChar w:fldCharType="begin"/>
      </w:r>
      <w:r w:rsidR="00504E98">
        <w:rPr>
          <w:rFonts w:asciiTheme="minorHAnsi" w:hAnsiTheme="minorHAnsi" w:cstheme="minorHAnsi"/>
        </w:rPr>
        <w:instrText xml:space="preserve"> REF _Ref144421376 \h </w:instrText>
      </w:r>
      <w:r w:rsidR="00504E98">
        <w:rPr>
          <w:rFonts w:asciiTheme="minorHAnsi" w:hAnsiTheme="minorHAnsi" w:cstheme="minorHAnsi"/>
        </w:rPr>
      </w:r>
      <w:r w:rsidR="00504E98">
        <w:rPr>
          <w:rFonts w:asciiTheme="minorHAnsi" w:hAnsiTheme="minorHAnsi" w:cstheme="minorHAnsi"/>
        </w:rPr>
        <w:fldChar w:fldCharType="separate"/>
      </w:r>
      <w:r w:rsidR="00504E98">
        <w:t xml:space="preserve">Figure </w:t>
      </w:r>
      <w:r w:rsidR="00504E98">
        <w:rPr>
          <w:noProof/>
        </w:rPr>
        <w:t>9</w:t>
      </w:r>
      <w:r w:rsidR="00504E98">
        <w:rPr>
          <w:rFonts w:asciiTheme="minorHAnsi" w:hAnsiTheme="minorHAnsi" w:cstheme="minorHAnsi"/>
        </w:rPr>
        <w:fldChar w:fldCharType="end"/>
      </w:r>
      <w:r w:rsidR="00504E98">
        <w:rPr>
          <w:rFonts w:asciiTheme="minorHAnsi" w:hAnsiTheme="minorHAnsi" w:cstheme="minorHAnsi"/>
        </w:rPr>
        <w:t>.</w:t>
      </w:r>
    </w:p>
    <w:p w14:paraId="0FC519A4" w14:textId="77777777" w:rsidR="00000BA7" w:rsidRDefault="00000BA7" w:rsidP="00520F8D">
      <w:pPr>
        <w:jc w:val="both"/>
        <w:rPr>
          <w:rFonts w:asciiTheme="minorHAnsi" w:hAnsiTheme="minorHAnsi" w:cstheme="minorHAnsi"/>
        </w:rPr>
      </w:pPr>
    </w:p>
    <w:p w14:paraId="49CAD296" w14:textId="5C6D3BA8" w:rsidR="00000BA7" w:rsidRDefault="00504E98" w:rsidP="00520F8D">
      <w:pPr>
        <w:jc w:val="both"/>
        <w:rPr>
          <w:rFonts w:asciiTheme="minorHAnsi" w:hAnsiTheme="minorHAnsi" w:cstheme="minorHAnsi"/>
        </w:rPr>
      </w:pPr>
      <w:r w:rsidRPr="00663267">
        <w:rPr>
          <w:noProof/>
        </w:rPr>
        <w:drawing>
          <wp:anchor distT="0" distB="0" distL="114300" distR="114300" simplePos="0" relativeHeight="251663360" behindDoc="1" locked="0" layoutInCell="1" allowOverlap="1" wp14:anchorId="5E51751B" wp14:editId="056AE362">
            <wp:simplePos x="0" y="0"/>
            <wp:positionH relativeFrom="column">
              <wp:posOffset>1116965</wp:posOffset>
            </wp:positionH>
            <wp:positionV relativeFrom="paragraph">
              <wp:posOffset>9525</wp:posOffset>
            </wp:positionV>
            <wp:extent cx="3390900" cy="1878965"/>
            <wp:effectExtent l="0" t="0" r="0" b="6985"/>
            <wp:wrapTight wrapText="bothSides">
              <wp:wrapPolygon edited="0">
                <wp:start x="0" y="0"/>
                <wp:lineTo x="0" y="21461"/>
                <wp:lineTo x="21479" y="21461"/>
                <wp:lineTo x="21479" y="0"/>
                <wp:lineTo x="0" y="0"/>
              </wp:wrapPolygon>
            </wp:wrapTight>
            <wp:docPr id="496552526" name="Image 496552526" descr="Une image contenant bleu, plein ai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52526" name="Image 1" descr="Une image contenant bleu, plein air&#10;&#10;Description générée automatiquement"/>
                    <pic:cNvPicPr/>
                  </pic:nvPicPr>
                  <pic:blipFill>
                    <a:blip r:embed="rId33">
                      <a:extLst>
                        <a:ext uri="{28A0092B-C50C-407E-A947-70E740481C1C}">
                          <a14:useLocalDpi xmlns:a14="http://schemas.microsoft.com/office/drawing/2010/main" val="0"/>
                        </a:ext>
                      </a:extLst>
                    </a:blip>
                    <a:stretch>
                      <a:fillRect/>
                    </a:stretch>
                  </pic:blipFill>
                  <pic:spPr>
                    <a:xfrm>
                      <a:off x="0" y="0"/>
                      <a:ext cx="3390900" cy="1878965"/>
                    </a:xfrm>
                    <a:prstGeom prst="rect">
                      <a:avLst/>
                    </a:prstGeom>
                  </pic:spPr>
                </pic:pic>
              </a:graphicData>
            </a:graphic>
            <wp14:sizeRelH relativeFrom="margin">
              <wp14:pctWidth>0</wp14:pctWidth>
            </wp14:sizeRelH>
            <wp14:sizeRelV relativeFrom="margin">
              <wp14:pctHeight>0</wp14:pctHeight>
            </wp14:sizeRelV>
          </wp:anchor>
        </w:drawing>
      </w:r>
    </w:p>
    <w:p w14:paraId="10CCB343" w14:textId="6AFA2FC7" w:rsidR="00000BA7" w:rsidRPr="00186027" w:rsidRDefault="00000BA7" w:rsidP="00520F8D">
      <w:pPr>
        <w:jc w:val="both"/>
        <w:rPr>
          <w:rFonts w:asciiTheme="minorHAnsi" w:hAnsiTheme="minorHAnsi" w:cstheme="minorHAnsi"/>
        </w:rPr>
      </w:pPr>
    </w:p>
    <w:p w14:paraId="3130C3FB" w14:textId="77777777" w:rsidR="00504E98" w:rsidRDefault="00504E98" w:rsidP="00520F8D">
      <w:pPr>
        <w:jc w:val="both"/>
        <w:rPr>
          <w:rFonts w:asciiTheme="minorHAnsi" w:hAnsiTheme="minorHAnsi" w:cstheme="minorHAnsi"/>
        </w:rPr>
      </w:pPr>
    </w:p>
    <w:p w14:paraId="12F19486" w14:textId="77777777" w:rsidR="00504E98" w:rsidRDefault="00504E98" w:rsidP="00520F8D">
      <w:pPr>
        <w:jc w:val="both"/>
        <w:rPr>
          <w:rFonts w:asciiTheme="minorHAnsi" w:hAnsiTheme="minorHAnsi" w:cstheme="minorHAnsi"/>
        </w:rPr>
      </w:pPr>
    </w:p>
    <w:p w14:paraId="7A3AC516" w14:textId="77777777" w:rsidR="00504E98" w:rsidRDefault="00504E98" w:rsidP="00520F8D">
      <w:pPr>
        <w:jc w:val="both"/>
        <w:rPr>
          <w:rFonts w:asciiTheme="minorHAnsi" w:hAnsiTheme="minorHAnsi" w:cstheme="minorHAnsi"/>
        </w:rPr>
      </w:pPr>
    </w:p>
    <w:p w14:paraId="32537389" w14:textId="43EE42B4" w:rsidR="00504E98" w:rsidRDefault="00504E98" w:rsidP="00520F8D">
      <w:pPr>
        <w:jc w:val="both"/>
        <w:rPr>
          <w:rFonts w:asciiTheme="minorHAnsi" w:hAnsiTheme="minorHAnsi" w:cstheme="minorHAnsi"/>
        </w:rPr>
      </w:pPr>
    </w:p>
    <w:p w14:paraId="20867367" w14:textId="1FB5928E" w:rsidR="00337A29" w:rsidRDefault="00E95F90" w:rsidP="00520F8D">
      <w:pPr>
        <w:jc w:val="both"/>
        <w:rPr>
          <w:rFonts w:asciiTheme="minorHAnsi" w:hAnsiTheme="minorHAnsi" w:cstheme="minorHAnsi"/>
        </w:rPr>
      </w:pPr>
      <w:r>
        <w:rPr>
          <w:noProof/>
        </w:rPr>
        <mc:AlternateContent>
          <mc:Choice Requires="wps">
            <w:drawing>
              <wp:anchor distT="0" distB="0" distL="114300" distR="114300" simplePos="0" relativeHeight="251670528" behindDoc="0" locked="0" layoutInCell="1" allowOverlap="1" wp14:anchorId="5B8627A5" wp14:editId="748D8353">
                <wp:simplePos x="0" y="0"/>
                <wp:positionH relativeFrom="column">
                  <wp:posOffset>-2540</wp:posOffset>
                </wp:positionH>
                <wp:positionV relativeFrom="paragraph">
                  <wp:posOffset>3761740</wp:posOffset>
                </wp:positionV>
                <wp:extent cx="2217420" cy="635"/>
                <wp:effectExtent l="0" t="0" r="0" b="0"/>
                <wp:wrapTopAndBottom/>
                <wp:docPr id="1557750981" name="Zone de texte 1557750981"/>
                <wp:cNvGraphicFramePr/>
                <a:graphic xmlns:a="http://schemas.openxmlformats.org/drawingml/2006/main">
                  <a:graphicData uri="http://schemas.microsoft.com/office/word/2010/wordprocessingShape">
                    <wps:wsp>
                      <wps:cNvSpPr txBox="1"/>
                      <wps:spPr>
                        <a:xfrm>
                          <a:off x="0" y="0"/>
                          <a:ext cx="2217420" cy="635"/>
                        </a:xfrm>
                        <a:prstGeom prst="rect">
                          <a:avLst/>
                        </a:prstGeom>
                        <a:solidFill>
                          <a:prstClr val="white"/>
                        </a:solidFill>
                        <a:ln>
                          <a:noFill/>
                        </a:ln>
                      </wps:spPr>
                      <wps:txbx>
                        <w:txbxContent>
                          <w:p w14:paraId="7D480C12" w14:textId="1C46790A" w:rsidR="00E17D67" w:rsidRPr="0084198B" w:rsidRDefault="00E17D67" w:rsidP="00E17D67">
                            <w:pPr>
                              <w:pStyle w:val="Lgende"/>
                            </w:pPr>
                            <w:bookmarkStart w:id="1" w:name="_Ref144421732"/>
                            <w:r>
                              <w:t xml:space="preserve">Figure </w:t>
                            </w:r>
                            <w:r>
                              <w:fldChar w:fldCharType="begin"/>
                            </w:r>
                            <w:r>
                              <w:instrText xml:space="preserve"> SEQ Figure \* ARABIC </w:instrText>
                            </w:r>
                            <w:r>
                              <w:fldChar w:fldCharType="separate"/>
                            </w:r>
                            <w:r w:rsidR="005B0C68">
                              <w:rPr>
                                <w:noProof/>
                              </w:rPr>
                              <w:t>9</w:t>
                            </w:r>
                            <w:r>
                              <w:fldChar w:fldCharType="end"/>
                            </w:r>
                            <w:bookmarkEnd w:id="1"/>
                            <w:r>
                              <w:t xml:space="preserve"> TC+35,17s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B8627A5" id="Zone de texte 1557750981" o:spid="_x0000_s1040" type="#_x0000_t202" style="position:absolute;left:0;text-align:left;margin-left:-.2pt;margin-top:296.2pt;width:174.6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" stroked="f">
                <v:textbox style="mso-fit-shape-to-text:t" inset="0,0,0,0">
                  <w:txbxContent>
                    <w:p w14:paraId="7D480C12" w14:textId="1C46790A" w:rsidR="00E17D67" w:rsidRPr="0084198B" w:rsidRDefault="00E17D67" w:rsidP="00E17D67">
                      <w:pPr>
                        <w:pStyle w:val="Lgende"/>
                      </w:pPr>
                      <w:bookmarkStart w:id="2" w:name="_Ref144421732"/>
                      <w:r>
                        <w:t xml:space="preserve">Figure </w:t>
                      </w:r>
                      <w:r>
                        <w:fldChar w:fldCharType="begin"/>
                      </w:r>
                      <w:r>
                        <w:instrText xml:space="preserve"> SEQ Figure \* ARABIC </w:instrText>
                      </w:r>
                      <w:r>
                        <w:fldChar w:fldCharType="separate"/>
                      </w:r>
                      <w:r w:rsidR="005B0C68">
                        <w:rPr>
                          <w:noProof/>
                        </w:rPr>
                        <w:t>9</w:t>
                      </w:r>
                      <w:r>
                        <w:fldChar w:fldCharType="end"/>
                      </w:r>
                      <w:bookmarkEnd w:id="2"/>
                      <w:r>
                        <w:t xml:space="preserve"> TC+35,17s</w:t>
                      </w:r>
                    </w:p>
                  </w:txbxContent>
                </v:textbox>
                <w10:wrap type="topAndBottom"/>
              </v:shape>
            </w:pict>
          </mc:Fallback>
        </mc:AlternateContent>
      </w:r>
      <w:r w:rsidRPr="005B6010">
        <w:rPr>
          <w:noProof/>
        </w:rPr>
        <w:drawing>
          <wp:anchor distT="0" distB="0" distL="114300" distR="114300" simplePos="0" relativeHeight="251669504" behindDoc="1" locked="0" layoutInCell="1" allowOverlap="1" wp14:anchorId="6126B94C" wp14:editId="5311FFC1">
            <wp:simplePos x="0" y="0"/>
            <wp:positionH relativeFrom="column">
              <wp:posOffset>2725420</wp:posOffset>
            </wp:positionH>
            <wp:positionV relativeFrom="paragraph">
              <wp:posOffset>1336675</wp:posOffset>
            </wp:positionV>
            <wp:extent cx="3860800" cy="2369820"/>
            <wp:effectExtent l="0" t="0" r="6350" b="0"/>
            <wp:wrapTight wrapText="bothSides">
              <wp:wrapPolygon edited="0">
                <wp:start x="0" y="0"/>
                <wp:lineTo x="0" y="21357"/>
                <wp:lineTo x="21529" y="21357"/>
                <wp:lineTo x="21529" y="0"/>
                <wp:lineTo x="0" y="0"/>
              </wp:wrapPolygon>
            </wp:wrapTight>
            <wp:docPr id="136105002" name="Image 136105002" descr="Une image contenant ciel, plein ai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5002" name="Image 1" descr="Une image contenant ciel, plein air&#10;&#10;Description générée automatiquement"/>
                    <pic:cNvPicPr/>
                  </pic:nvPicPr>
                  <pic:blipFill>
                    <a:blip r:embed="rId34">
                      <a:extLst>
                        <a:ext uri="{28A0092B-C50C-407E-A947-70E740481C1C}">
                          <a14:useLocalDpi xmlns:a14="http://schemas.microsoft.com/office/drawing/2010/main" val="0"/>
                        </a:ext>
                      </a:extLst>
                    </a:blip>
                    <a:stretch>
                      <a:fillRect/>
                    </a:stretch>
                  </pic:blipFill>
                  <pic:spPr>
                    <a:xfrm>
                      <a:off x="0" y="0"/>
                      <a:ext cx="3860800" cy="2369820"/>
                    </a:xfrm>
                    <a:prstGeom prst="rect">
                      <a:avLst/>
                    </a:prstGeom>
                  </pic:spPr>
                </pic:pic>
              </a:graphicData>
            </a:graphic>
            <wp14:sizeRelH relativeFrom="margin">
              <wp14:pctWidth>0</wp14:pctWidth>
            </wp14:sizeRelH>
            <wp14:sizeRelV relativeFrom="margin">
              <wp14:pctHeight>0</wp14:pctHeight>
            </wp14:sizeRelV>
          </wp:anchor>
        </w:drawing>
      </w:r>
      <w:r w:rsidRPr="005B6010">
        <w:rPr>
          <w:noProof/>
        </w:rPr>
        <w:drawing>
          <wp:anchor distT="0" distB="0" distL="114300" distR="114300" simplePos="0" relativeHeight="251665408" behindDoc="0" locked="0" layoutInCell="1" allowOverlap="1" wp14:anchorId="4B854528" wp14:editId="0B9FA9CC">
            <wp:simplePos x="0" y="0"/>
            <wp:positionH relativeFrom="column">
              <wp:posOffset>-360680</wp:posOffset>
            </wp:positionH>
            <wp:positionV relativeFrom="paragraph">
              <wp:posOffset>1336675</wp:posOffset>
            </wp:positionV>
            <wp:extent cx="2994660" cy="2408555"/>
            <wp:effectExtent l="0" t="0" r="0" b="0"/>
            <wp:wrapTopAndBottom/>
            <wp:docPr id="1458484671" name="Image 1458484671" descr="Une image contenant ciel, plein air, miroir, person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84671" name="Image 1" descr="Une image contenant ciel, plein air, miroir, personne&#10;&#10;Description générée automatiquement"/>
                    <pic:cNvPicPr/>
                  </pic:nvPicPr>
                  <pic:blipFill>
                    <a:blip r:embed="rId35">
                      <a:extLst>
                        <a:ext uri="{28A0092B-C50C-407E-A947-70E740481C1C}">
                          <a14:useLocalDpi xmlns:a14="http://schemas.microsoft.com/office/drawing/2010/main" val="0"/>
                        </a:ext>
                      </a:extLst>
                    </a:blip>
                    <a:stretch>
                      <a:fillRect/>
                    </a:stretch>
                  </pic:blipFill>
                  <pic:spPr>
                    <a:xfrm>
                      <a:off x="0" y="0"/>
                      <a:ext cx="2994660" cy="2408555"/>
                    </a:xfrm>
                    <a:prstGeom prst="rect">
                      <a:avLst/>
                    </a:prstGeom>
                  </pic:spPr>
                </pic:pic>
              </a:graphicData>
            </a:graphic>
            <wp14:sizeRelH relativeFrom="margin">
              <wp14:pctWidth>0</wp14:pctWidth>
            </wp14:sizeRelH>
            <wp14:sizeRelV relativeFrom="margin">
              <wp14:pctHeight>0</wp14:pctHeight>
            </wp14:sizeRelV>
          </wp:anchor>
        </w:drawing>
      </w:r>
      <w:r w:rsidR="00B6367F">
        <w:rPr>
          <w:noProof/>
        </w:rPr>
        <mc:AlternateContent>
          <mc:Choice Requires="wps">
            <w:drawing>
              <wp:anchor distT="0" distB="0" distL="114300" distR="114300" simplePos="0" relativeHeight="251664384" behindDoc="1" locked="0" layoutInCell="1" allowOverlap="1" wp14:anchorId="11937D01" wp14:editId="70A1D61A">
                <wp:simplePos x="0" y="0"/>
                <wp:positionH relativeFrom="column">
                  <wp:posOffset>2976880</wp:posOffset>
                </wp:positionH>
                <wp:positionV relativeFrom="paragraph">
                  <wp:posOffset>836295</wp:posOffset>
                </wp:positionV>
                <wp:extent cx="3390900" cy="635"/>
                <wp:effectExtent l="0" t="0" r="0" b="0"/>
                <wp:wrapTight wrapText="bothSides">
                  <wp:wrapPolygon edited="0">
                    <wp:start x="0" y="0"/>
                    <wp:lineTo x="0" y="20571"/>
                    <wp:lineTo x="21519" y="20571"/>
                    <wp:lineTo x="21519" y="0"/>
                    <wp:lineTo x="0" y="0"/>
                  </wp:wrapPolygon>
                </wp:wrapTight>
                <wp:docPr id="530288463" name="Zone de texte 530288463"/>
                <wp:cNvGraphicFramePr/>
                <a:graphic xmlns:a="http://schemas.openxmlformats.org/drawingml/2006/main">
                  <a:graphicData uri="http://schemas.microsoft.com/office/word/2010/wordprocessingShape">
                    <wps:wsp>
                      <wps:cNvSpPr txBox="1"/>
                      <wps:spPr>
                        <a:xfrm>
                          <a:off x="0" y="0"/>
                          <a:ext cx="3390900" cy="635"/>
                        </a:xfrm>
                        <a:prstGeom prst="rect">
                          <a:avLst/>
                        </a:prstGeom>
                        <a:solidFill>
                          <a:prstClr val="white"/>
                        </a:solidFill>
                        <a:ln>
                          <a:noFill/>
                        </a:ln>
                      </wps:spPr>
                      <wps:txbx>
                        <w:txbxContent>
                          <w:p w14:paraId="70090107" w14:textId="19F55661" w:rsidR="00504E98" w:rsidRPr="00ED7BDA" w:rsidRDefault="00504E98" w:rsidP="00504E98">
                            <w:pPr>
                              <w:pStyle w:val="Lgende"/>
                            </w:pPr>
                            <w:bookmarkStart w:id="3" w:name="_Ref144421376"/>
                            <w:bookmarkStart w:id="4" w:name="_Ref144421345"/>
                            <w:r>
                              <w:t xml:space="preserve">Figure </w:t>
                            </w:r>
                            <w:r>
                              <w:fldChar w:fldCharType="begin"/>
                            </w:r>
                            <w:r>
                              <w:instrText xml:space="preserve"> SEQ Figure \* ARABIC </w:instrText>
                            </w:r>
                            <w:r>
                              <w:fldChar w:fldCharType="separate"/>
                            </w:r>
                            <w:r w:rsidR="005B0C68">
                              <w:rPr>
                                <w:noProof/>
                              </w:rPr>
                              <w:t>10</w:t>
                            </w:r>
                            <w:r>
                              <w:fldChar w:fldCharType="end"/>
                            </w:r>
                            <w:bookmarkEnd w:id="3"/>
                            <w:r>
                              <w:t xml:space="preserve"> TC+25,16</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937D01" id="Zone de texte 530288463" o:spid="_x0000_s1041" type="#_x0000_t202" style="position:absolute;left:0;text-align:left;margin-left:234.4pt;margin-top:65.85pt;width:267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" stroked="f">
                <v:textbox style="mso-fit-shape-to-text:t" inset="0,0,0,0">
                  <w:txbxContent>
                    <w:p w14:paraId="70090107" w14:textId="19F55661" w:rsidR="00504E98" w:rsidRPr="00ED7BDA" w:rsidRDefault="00504E98" w:rsidP="00504E98">
                      <w:pPr>
                        <w:pStyle w:val="Lgende"/>
                      </w:pPr>
                      <w:bookmarkStart w:id="5" w:name="_Ref144421376"/>
                      <w:bookmarkStart w:id="6" w:name="_Ref144421345"/>
                      <w:r>
                        <w:t xml:space="preserve">Figure </w:t>
                      </w:r>
                      <w:r>
                        <w:fldChar w:fldCharType="begin"/>
                      </w:r>
                      <w:r>
                        <w:instrText xml:space="preserve"> SEQ Figure \* ARABIC </w:instrText>
                      </w:r>
                      <w:r>
                        <w:fldChar w:fldCharType="separate"/>
                      </w:r>
                      <w:r w:rsidR="005B0C68">
                        <w:rPr>
                          <w:noProof/>
                        </w:rPr>
                        <w:t>10</w:t>
                      </w:r>
                      <w:r>
                        <w:fldChar w:fldCharType="end"/>
                      </w:r>
                      <w:bookmarkEnd w:id="5"/>
                      <w:r>
                        <w:t xml:space="preserve"> TC+25,16</w:t>
                      </w:r>
                      <w:bookmarkEnd w:id="6"/>
                    </w:p>
                  </w:txbxContent>
                </v:textbox>
                <w10:wrap type="tight"/>
              </v:shape>
            </w:pict>
          </mc:Fallback>
        </mc:AlternateContent>
      </w:r>
      <w:r w:rsidR="00692951">
        <w:rPr>
          <w:rFonts w:asciiTheme="minorHAnsi" w:hAnsiTheme="minorHAnsi" w:cstheme="minorHAnsi"/>
        </w:rPr>
        <w:t>Au fil de la chute, la coiffe continue de percuter le fuselage de façon incessante, jusqu’à un point de double rupture.</w:t>
      </w:r>
      <w:r w:rsidR="00FF3D77">
        <w:rPr>
          <w:rFonts w:asciiTheme="minorHAnsi" w:hAnsiTheme="minorHAnsi" w:cstheme="minorHAnsi"/>
        </w:rPr>
        <w:t xml:space="preserve"> En premier lieu, la partie blanche de la coiffe </w:t>
      </w:r>
      <w:r w:rsidR="00B6367F">
        <w:rPr>
          <w:rFonts w:asciiTheme="minorHAnsi" w:hAnsiTheme="minorHAnsi" w:cstheme="minorHAnsi"/>
        </w:rPr>
        <w:t>se brise au niveau de l’arrondi (</w:t>
      </w:r>
      <w:r w:rsidR="00E17D67">
        <w:rPr>
          <w:rFonts w:asciiTheme="minorHAnsi" w:hAnsiTheme="minorHAnsi" w:cstheme="minorHAnsi"/>
        </w:rPr>
        <w:fldChar w:fldCharType="begin"/>
      </w:r>
      <w:r w:rsidR="00E17D67">
        <w:rPr>
          <w:rFonts w:asciiTheme="minorHAnsi" w:hAnsiTheme="minorHAnsi" w:cstheme="minorHAnsi"/>
        </w:rPr>
        <w:instrText xml:space="preserve"> REF _Ref144421732 \h </w:instrText>
      </w:r>
      <w:r w:rsidR="00E17D67">
        <w:rPr>
          <w:rFonts w:asciiTheme="minorHAnsi" w:hAnsiTheme="minorHAnsi" w:cstheme="minorHAnsi"/>
        </w:rPr>
      </w:r>
      <w:r w:rsidR="00E17D67">
        <w:rPr>
          <w:rFonts w:asciiTheme="minorHAnsi" w:hAnsiTheme="minorHAnsi" w:cstheme="minorHAnsi"/>
        </w:rPr>
        <w:fldChar w:fldCharType="separate"/>
      </w:r>
      <w:r w:rsidR="00E17D67">
        <w:t xml:space="preserve">Figure </w:t>
      </w:r>
      <w:r w:rsidR="00E17D67">
        <w:rPr>
          <w:noProof/>
        </w:rPr>
        <w:t>11</w:t>
      </w:r>
      <w:r w:rsidR="00E17D67">
        <w:rPr>
          <w:rFonts w:asciiTheme="minorHAnsi" w:hAnsiTheme="minorHAnsi" w:cstheme="minorHAnsi"/>
        </w:rPr>
        <w:fldChar w:fldCharType="end"/>
      </w:r>
      <w:r w:rsidR="00B6367F">
        <w:rPr>
          <w:rFonts w:asciiTheme="minorHAnsi" w:hAnsiTheme="minorHAnsi" w:cstheme="minorHAnsi"/>
        </w:rPr>
        <w:t>)</w:t>
      </w:r>
      <w:r w:rsidR="00E17D67">
        <w:rPr>
          <w:rFonts w:asciiTheme="minorHAnsi" w:hAnsiTheme="minorHAnsi" w:cstheme="minorHAnsi"/>
        </w:rPr>
        <w:t>. Juste après,</w:t>
      </w:r>
      <w:r w:rsidR="00B6367F">
        <w:rPr>
          <w:rFonts w:asciiTheme="minorHAnsi" w:hAnsiTheme="minorHAnsi" w:cstheme="minorHAnsi"/>
        </w:rPr>
        <w:t xml:space="preserve"> le câble vert clair, reliant </w:t>
      </w:r>
      <w:r w:rsidR="00386754">
        <w:rPr>
          <w:rFonts w:asciiTheme="minorHAnsi" w:hAnsiTheme="minorHAnsi" w:cstheme="minorHAnsi"/>
        </w:rPr>
        <w:t xml:space="preserve">la coiffe à son parachute se </w:t>
      </w:r>
      <w:r w:rsidR="00E17D67">
        <w:rPr>
          <w:rFonts w:asciiTheme="minorHAnsi" w:hAnsiTheme="minorHAnsi" w:cstheme="minorHAnsi"/>
        </w:rPr>
        <w:t>sépare</w:t>
      </w:r>
      <w:r w:rsidR="00386754">
        <w:rPr>
          <w:rFonts w:asciiTheme="minorHAnsi" w:hAnsiTheme="minorHAnsi" w:cstheme="minorHAnsi"/>
        </w:rPr>
        <w:t xml:space="preserve"> peu de temps après (</w:t>
      </w:r>
      <w:r w:rsidR="00E17D67">
        <w:rPr>
          <w:rFonts w:asciiTheme="minorHAnsi" w:hAnsiTheme="minorHAnsi" w:cstheme="minorHAnsi"/>
        </w:rPr>
        <w:fldChar w:fldCharType="begin"/>
      </w:r>
      <w:r w:rsidR="00E17D67">
        <w:rPr>
          <w:rFonts w:asciiTheme="minorHAnsi" w:hAnsiTheme="minorHAnsi" w:cstheme="minorHAnsi"/>
        </w:rPr>
        <w:instrText xml:space="preserve"> REF _Ref144421739 \h </w:instrText>
      </w:r>
      <w:r w:rsidR="00E17D67">
        <w:rPr>
          <w:rFonts w:asciiTheme="minorHAnsi" w:hAnsiTheme="minorHAnsi" w:cstheme="minorHAnsi"/>
        </w:rPr>
      </w:r>
      <w:r w:rsidR="00E17D67">
        <w:rPr>
          <w:rFonts w:asciiTheme="minorHAnsi" w:hAnsiTheme="minorHAnsi" w:cstheme="minorHAnsi"/>
        </w:rPr>
        <w:fldChar w:fldCharType="separate"/>
      </w:r>
      <w:r w:rsidR="00E17D67">
        <w:t xml:space="preserve">Figure </w:t>
      </w:r>
      <w:r w:rsidR="00E17D67">
        <w:rPr>
          <w:noProof/>
        </w:rPr>
        <w:t>10</w:t>
      </w:r>
      <w:r w:rsidR="00E17D67">
        <w:rPr>
          <w:rFonts w:asciiTheme="minorHAnsi" w:hAnsiTheme="minorHAnsi" w:cstheme="minorHAnsi"/>
        </w:rPr>
        <w:fldChar w:fldCharType="end"/>
      </w:r>
      <w:r w:rsidR="00386754">
        <w:rPr>
          <w:rFonts w:asciiTheme="minorHAnsi" w:hAnsiTheme="minorHAnsi" w:cstheme="minorHAnsi"/>
        </w:rPr>
        <w:t>).</w:t>
      </w:r>
    </w:p>
    <w:p w14:paraId="276AB59B" w14:textId="2310BE3D" w:rsidR="00E95F90" w:rsidRDefault="00E95F90" w:rsidP="00520F8D">
      <w:pPr>
        <w:jc w:val="both"/>
        <w:rPr>
          <w:rFonts w:asciiTheme="minorHAnsi" w:hAnsiTheme="minorHAnsi" w:cstheme="minorHAnsi"/>
        </w:rPr>
      </w:pPr>
      <w:r>
        <w:rPr>
          <w:noProof/>
        </w:rPr>
        <mc:AlternateContent>
          <mc:Choice Requires="wps">
            <w:drawing>
              <wp:anchor distT="0" distB="0" distL="114300" distR="114300" simplePos="0" relativeHeight="251671552" behindDoc="1" locked="0" layoutInCell="1" allowOverlap="1" wp14:anchorId="12270A73" wp14:editId="73F3FCC9">
                <wp:simplePos x="0" y="0"/>
                <wp:positionH relativeFrom="column">
                  <wp:posOffset>3411220</wp:posOffset>
                </wp:positionH>
                <wp:positionV relativeFrom="paragraph">
                  <wp:posOffset>2555875</wp:posOffset>
                </wp:positionV>
                <wp:extent cx="3860800" cy="635"/>
                <wp:effectExtent l="0" t="0" r="0" b="0"/>
                <wp:wrapTight wrapText="bothSides">
                  <wp:wrapPolygon edited="0">
                    <wp:start x="0" y="0"/>
                    <wp:lineTo x="0" y="21600"/>
                    <wp:lineTo x="21600" y="21600"/>
                    <wp:lineTo x="21600" y="0"/>
                  </wp:wrapPolygon>
                </wp:wrapTight>
                <wp:docPr id="1392389159" name="Zone de texte 1392389159"/>
                <wp:cNvGraphicFramePr/>
                <a:graphic xmlns:a="http://schemas.openxmlformats.org/drawingml/2006/main">
                  <a:graphicData uri="http://schemas.microsoft.com/office/word/2010/wordprocessingShape">
                    <wps:wsp>
                      <wps:cNvSpPr txBox="1"/>
                      <wps:spPr>
                        <a:xfrm>
                          <a:off x="0" y="0"/>
                          <a:ext cx="3860800" cy="635"/>
                        </a:xfrm>
                        <a:prstGeom prst="rect">
                          <a:avLst/>
                        </a:prstGeom>
                        <a:solidFill>
                          <a:prstClr val="white"/>
                        </a:solidFill>
                        <a:ln>
                          <a:noFill/>
                        </a:ln>
                      </wps:spPr>
                      <wps:txbx>
                        <w:txbxContent>
                          <w:p w14:paraId="334F803A" w14:textId="06F969BB" w:rsidR="00E17D67" w:rsidRPr="002C44CC" w:rsidRDefault="00E17D67" w:rsidP="00E17D67">
                            <w:pPr>
                              <w:pStyle w:val="Lgende"/>
                            </w:pPr>
                            <w:bookmarkStart w:id="7" w:name="_Ref144421739"/>
                            <w:r>
                              <w:t xml:space="preserve">Figure </w:t>
                            </w:r>
                            <w:r>
                              <w:fldChar w:fldCharType="begin"/>
                            </w:r>
                            <w:r>
                              <w:instrText xml:space="preserve"> SEQ Figure \* ARABIC </w:instrText>
                            </w:r>
                            <w:r>
                              <w:fldChar w:fldCharType="separate"/>
                            </w:r>
                            <w:r w:rsidR="005B0C68">
                              <w:rPr>
                                <w:noProof/>
                              </w:rPr>
                              <w:t>11</w:t>
                            </w:r>
                            <w:r>
                              <w:fldChar w:fldCharType="end"/>
                            </w:r>
                            <w:bookmarkEnd w:id="7"/>
                            <w:r>
                              <w:t xml:space="preserve"> TC+35,30s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270A73" id="Zone de texte 1392389159" o:spid="_x0000_s1042" type="#_x0000_t202" style="position:absolute;left:0;text-align:left;margin-left:268.6pt;margin-top:201.25pt;width:304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" stroked="f">
                <v:textbox style="mso-fit-shape-to-text:t" inset="0,0,0,0">
                  <w:txbxContent>
                    <w:p w14:paraId="334F803A" w14:textId="06F969BB" w:rsidR="00E17D67" w:rsidRPr="002C44CC" w:rsidRDefault="00E17D67" w:rsidP="00E17D67">
                      <w:pPr>
                        <w:pStyle w:val="Lgende"/>
                      </w:pPr>
                      <w:bookmarkStart w:id="8" w:name="_Ref144421739"/>
                      <w:r>
                        <w:t xml:space="preserve">Figure </w:t>
                      </w:r>
                      <w:r>
                        <w:fldChar w:fldCharType="begin"/>
                      </w:r>
                      <w:r>
                        <w:instrText xml:space="preserve"> SEQ Figure \* ARABIC </w:instrText>
                      </w:r>
                      <w:r>
                        <w:fldChar w:fldCharType="separate"/>
                      </w:r>
                      <w:r w:rsidR="005B0C68">
                        <w:rPr>
                          <w:noProof/>
                        </w:rPr>
                        <w:t>11</w:t>
                      </w:r>
                      <w:r>
                        <w:fldChar w:fldCharType="end"/>
                      </w:r>
                      <w:bookmarkEnd w:id="8"/>
                      <w:r>
                        <w:t xml:space="preserve"> TC+35,30s</w:t>
                      </w:r>
                    </w:p>
                  </w:txbxContent>
                </v:textbox>
                <w10:wrap type="tight"/>
              </v:shape>
            </w:pict>
          </mc:Fallback>
        </mc:AlternateContent>
      </w:r>
    </w:p>
    <w:p w14:paraId="607497D1" w14:textId="7D66537C" w:rsidR="00386754" w:rsidRDefault="00E95F90" w:rsidP="00520F8D">
      <w:pPr>
        <w:jc w:val="both"/>
        <w:rPr>
          <w:rFonts w:asciiTheme="minorHAnsi" w:hAnsiTheme="minorHAnsi" w:cstheme="minorHAnsi"/>
        </w:rPr>
      </w:pPr>
      <w:r>
        <w:rPr>
          <w:rFonts w:asciiTheme="minorHAnsi" w:hAnsiTheme="minorHAnsi" w:cstheme="minorHAnsi"/>
        </w:rPr>
        <w:lastRenderedPageBreak/>
        <w:t xml:space="preserve">Nous pouvons donc supposer que </w:t>
      </w:r>
      <w:r w:rsidR="00A75944">
        <w:rPr>
          <w:rFonts w:asciiTheme="minorHAnsi" w:hAnsiTheme="minorHAnsi" w:cstheme="minorHAnsi"/>
        </w:rPr>
        <w:t xml:space="preserve">c’est ce ballottement incessant de la coiffe près du parachute </w:t>
      </w:r>
      <w:r w:rsidR="00643BFD">
        <w:rPr>
          <w:rFonts w:asciiTheme="minorHAnsi" w:hAnsiTheme="minorHAnsi" w:cstheme="minorHAnsi"/>
        </w:rPr>
        <w:t xml:space="preserve">qui a causé la torche du parachute de retournement, soit le </w:t>
      </w:r>
      <w:r w:rsidR="009A73BA">
        <w:rPr>
          <w:rFonts w:asciiTheme="minorHAnsi" w:hAnsiTheme="minorHAnsi" w:cstheme="minorHAnsi"/>
        </w:rPr>
        <w:t>non-retournement</w:t>
      </w:r>
      <w:r w:rsidR="00643BFD">
        <w:rPr>
          <w:rFonts w:asciiTheme="minorHAnsi" w:hAnsiTheme="minorHAnsi" w:cstheme="minorHAnsi"/>
        </w:rPr>
        <w:t xml:space="preserve"> de la fusée</w:t>
      </w:r>
      <w:r w:rsidR="00977749">
        <w:rPr>
          <w:rFonts w:asciiTheme="minorHAnsi" w:hAnsiTheme="minorHAnsi" w:cstheme="minorHAnsi"/>
        </w:rPr>
        <w:t xml:space="preserve"> (et donc l’accident).</w:t>
      </w:r>
    </w:p>
    <w:p w14:paraId="47DF1ED2" w14:textId="77777777" w:rsidR="009E059D" w:rsidRDefault="009E059D" w:rsidP="00520F8D">
      <w:pPr>
        <w:jc w:val="both"/>
        <w:rPr>
          <w:rFonts w:asciiTheme="minorHAnsi" w:hAnsiTheme="minorHAnsi" w:cstheme="minorHAnsi"/>
        </w:rPr>
      </w:pPr>
    </w:p>
    <w:p w14:paraId="1875699D" w14:textId="7F8CCE9F" w:rsidR="009E059D" w:rsidRDefault="00F456E2" w:rsidP="00520F8D">
      <w:pPr>
        <w:jc w:val="both"/>
        <w:rPr>
          <w:rFonts w:asciiTheme="minorHAnsi" w:hAnsiTheme="minorHAnsi" w:cstheme="minorHAnsi"/>
        </w:rPr>
      </w:pPr>
      <w:r>
        <w:rPr>
          <w:noProof/>
        </w:rPr>
        <mc:AlternateContent>
          <mc:Choice Requires="wps">
            <w:drawing>
              <wp:anchor distT="0" distB="0" distL="114300" distR="114300" simplePos="0" relativeHeight="251668480" behindDoc="1" locked="0" layoutInCell="1" allowOverlap="1" wp14:anchorId="50D6A436" wp14:editId="6EAF385B">
                <wp:simplePos x="0" y="0"/>
                <wp:positionH relativeFrom="column">
                  <wp:posOffset>3853180</wp:posOffset>
                </wp:positionH>
                <wp:positionV relativeFrom="paragraph">
                  <wp:posOffset>2575560</wp:posOffset>
                </wp:positionV>
                <wp:extent cx="2600960" cy="635"/>
                <wp:effectExtent l="0" t="0" r="0" b="0"/>
                <wp:wrapTight wrapText="bothSides">
                  <wp:wrapPolygon edited="0">
                    <wp:start x="0" y="0"/>
                    <wp:lineTo x="0" y="21600"/>
                    <wp:lineTo x="21600" y="21600"/>
                    <wp:lineTo x="21600" y="0"/>
                  </wp:wrapPolygon>
                </wp:wrapTight>
                <wp:docPr id="1153695102" name="Zone de texte 1153695102"/>
                <wp:cNvGraphicFramePr/>
                <a:graphic xmlns:a="http://schemas.openxmlformats.org/drawingml/2006/main">
                  <a:graphicData uri="http://schemas.microsoft.com/office/word/2010/wordprocessingShape">
                    <wps:wsp>
                      <wps:cNvSpPr txBox="1"/>
                      <wps:spPr>
                        <a:xfrm>
                          <a:off x="0" y="0"/>
                          <a:ext cx="2600960" cy="635"/>
                        </a:xfrm>
                        <a:prstGeom prst="rect">
                          <a:avLst/>
                        </a:prstGeom>
                        <a:solidFill>
                          <a:prstClr val="white"/>
                        </a:solidFill>
                        <a:ln>
                          <a:noFill/>
                        </a:ln>
                      </wps:spPr>
                      <wps:txbx>
                        <w:txbxContent>
                          <w:p w14:paraId="5F7EFF35" w14:textId="303274DF" w:rsidR="00F456E2" w:rsidRPr="00163D5B" w:rsidRDefault="00F456E2" w:rsidP="00F456E2">
                            <w:pPr>
                              <w:pStyle w:val="Lgende"/>
                              <w:rPr>
                                <w:rFonts w:cstheme="minorHAnsi"/>
                              </w:rPr>
                            </w:pPr>
                            <w:bookmarkStart w:id="9" w:name="_Ref144422501"/>
                            <w:r>
                              <w:t xml:space="preserve">Figure </w:t>
                            </w:r>
                            <w:r>
                              <w:fldChar w:fldCharType="begin"/>
                            </w:r>
                            <w:r>
                              <w:instrText xml:space="preserve"> SEQ Figure \* ARABIC </w:instrText>
                            </w:r>
                            <w:r>
                              <w:fldChar w:fldCharType="separate"/>
                            </w:r>
                            <w:r w:rsidR="005B0C68">
                              <w:rPr>
                                <w:noProof/>
                              </w:rPr>
                              <w:t>12</w:t>
                            </w:r>
                            <w:r>
                              <w:fldChar w:fldCharType="end"/>
                            </w:r>
                            <w:bookmarkEnd w:id="9"/>
                            <w:r>
                              <w:t xml:space="preserve"> Photo prise par téléobjectif de la fusée pendant la chute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D6A436" id="Zone de texte 1153695102" o:spid="_x0000_s1043" type="#_x0000_t202" style="position:absolute;left:0;text-align:left;margin-left:303.4pt;margin-top:202.8pt;width:204.8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" stroked="f">
                <v:textbox style="mso-fit-shape-to-text:t" inset="0,0,0,0">
                  <w:txbxContent>
                    <w:p w14:paraId="5F7EFF35" w14:textId="303274DF" w:rsidR="00F456E2" w:rsidRPr="00163D5B" w:rsidRDefault="00F456E2" w:rsidP="00F456E2">
                      <w:pPr>
                        <w:pStyle w:val="Lgende"/>
                        <w:rPr>
                          <w:rFonts w:cstheme="minorHAnsi"/>
                        </w:rPr>
                      </w:pPr>
                      <w:bookmarkStart w:id="10" w:name="_Ref144422501"/>
                      <w:r>
                        <w:t xml:space="preserve">Figure </w:t>
                      </w:r>
                      <w:r>
                        <w:fldChar w:fldCharType="begin"/>
                      </w:r>
                      <w:r>
                        <w:instrText xml:space="preserve"> SEQ Figure \* ARABIC </w:instrText>
                      </w:r>
                      <w:r>
                        <w:fldChar w:fldCharType="separate"/>
                      </w:r>
                      <w:r w:rsidR="005B0C68">
                        <w:rPr>
                          <w:noProof/>
                        </w:rPr>
                        <w:t>12</w:t>
                      </w:r>
                      <w:r>
                        <w:fldChar w:fldCharType="end"/>
                      </w:r>
                      <w:bookmarkEnd w:id="10"/>
                      <w:r>
                        <w:t xml:space="preserve"> Photo prise par téléobjectif de la fusée pendant la chute</w:t>
                      </w:r>
                    </w:p>
                  </w:txbxContent>
                </v:textbox>
                <w10:wrap type="tight"/>
              </v:shape>
            </w:pict>
          </mc:Fallback>
        </mc:AlternateContent>
      </w:r>
      <w:r w:rsidRPr="006B0D48">
        <w:rPr>
          <w:rFonts w:asciiTheme="minorHAnsi" w:hAnsiTheme="minorHAnsi" w:cstheme="minorHAnsi"/>
          <w:noProof/>
        </w:rPr>
        <w:drawing>
          <wp:anchor distT="0" distB="0" distL="114300" distR="114300" simplePos="0" relativeHeight="251672576" behindDoc="1" locked="0" layoutInCell="1" allowOverlap="1" wp14:anchorId="57E4CDE6" wp14:editId="7235B21D">
            <wp:simplePos x="0" y="0"/>
            <wp:positionH relativeFrom="column">
              <wp:posOffset>3853180</wp:posOffset>
            </wp:positionH>
            <wp:positionV relativeFrom="paragraph">
              <wp:posOffset>582930</wp:posOffset>
            </wp:positionV>
            <wp:extent cx="2600960" cy="1935480"/>
            <wp:effectExtent l="0" t="0" r="8890" b="7620"/>
            <wp:wrapTight wrapText="bothSides">
              <wp:wrapPolygon edited="0">
                <wp:start x="0" y="0"/>
                <wp:lineTo x="0" y="21472"/>
                <wp:lineTo x="21516" y="21472"/>
                <wp:lineTo x="21516" y="0"/>
                <wp:lineTo x="0" y="0"/>
              </wp:wrapPolygon>
            </wp:wrapTight>
            <wp:docPr id="269156014" name="Image 269156014" descr="Une image contenant ciel, plein air, vol, oiseau&#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56014" name="Image 1" descr="Une image contenant ciel, plein air, vol, oiseau&#10;&#10;Description générée automatiquemen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600960" cy="19354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0" locked="0" layoutInCell="1" allowOverlap="1" wp14:anchorId="11AE6D65" wp14:editId="07419E73">
                <wp:simplePos x="0" y="0"/>
                <wp:positionH relativeFrom="column">
                  <wp:posOffset>-1270</wp:posOffset>
                </wp:positionH>
                <wp:positionV relativeFrom="paragraph">
                  <wp:posOffset>2483485</wp:posOffset>
                </wp:positionV>
                <wp:extent cx="1912620" cy="635"/>
                <wp:effectExtent l="0" t="0" r="0" b="0"/>
                <wp:wrapTopAndBottom/>
                <wp:docPr id="1503996469" name="Zone de texte 1503996469"/>
                <wp:cNvGraphicFramePr/>
                <a:graphic xmlns:a="http://schemas.openxmlformats.org/drawingml/2006/main">
                  <a:graphicData uri="http://schemas.microsoft.com/office/word/2010/wordprocessingShape">
                    <wps:wsp>
                      <wps:cNvSpPr txBox="1"/>
                      <wps:spPr>
                        <a:xfrm>
                          <a:off x="0" y="0"/>
                          <a:ext cx="1912620" cy="635"/>
                        </a:xfrm>
                        <a:prstGeom prst="rect">
                          <a:avLst/>
                        </a:prstGeom>
                        <a:solidFill>
                          <a:prstClr val="white"/>
                        </a:solidFill>
                        <a:ln>
                          <a:noFill/>
                        </a:ln>
                      </wps:spPr>
                      <wps:txbx>
                        <w:txbxContent>
                          <w:p w14:paraId="549698FC" w14:textId="61AA6D00" w:rsidR="00F456E2" w:rsidRPr="00405BA8" w:rsidRDefault="00F456E2" w:rsidP="00F456E2">
                            <w:pPr>
                              <w:pStyle w:val="Lgende"/>
                              <w:rPr>
                                <w:rFonts w:cstheme="minorHAnsi"/>
                              </w:rPr>
                            </w:pPr>
                            <w:bookmarkStart w:id="11" w:name="_Ref144422374"/>
                            <w:r>
                              <w:t xml:space="preserve">Figure </w:t>
                            </w:r>
                            <w:r>
                              <w:fldChar w:fldCharType="begin"/>
                            </w:r>
                            <w:r>
                              <w:instrText xml:space="preserve"> SEQ Figure \* ARABIC </w:instrText>
                            </w:r>
                            <w:r>
                              <w:fldChar w:fldCharType="separate"/>
                            </w:r>
                            <w:r w:rsidR="005B0C68">
                              <w:rPr>
                                <w:noProof/>
                              </w:rPr>
                              <w:t>13</w:t>
                            </w:r>
                            <w:r>
                              <w:fldChar w:fldCharType="end"/>
                            </w:r>
                            <w:bookmarkEnd w:id="11"/>
                            <w:r>
                              <w:t xml:space="preserve"> Marque d'un QR Code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AE6D65" id="Zone de texte 1503996469" o:spid="_x0000_s1044" type="#_x0000_t202" style="position:absolute;left:0;text-align:left;margin-left:-.1pt;margin-top:195.55pt;width:150.6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" stroked="f">
                <v:textbox style="mso-fit-shape-to-text:t" inset="0,0,0,0">
                  <w:txbxContent>
                    <w:p w14:paraId="549698FC" w14:textId="61AA6D00" w:rsidR="00F456E2" w:rsidRPr="00405BA8" w:rsidRDefault="00F456E2" w:rsidP="00F456E2">
                      <w:pPr>
                        <w:pStyle w:val="Lgende"/>
                        <w:rPr>
                          <w:rFonts w:cstheme="minorHAnsi"/>
                        </w:rPr>
                      </w:pPr>
                      <w:bookmarkStart w:id="12" w:name="_Ref144422374"/>
                      <w:r>
                        <w:t xml:space="preserve">Figure </w:t>
                      </w:r>
                      <w:r>
                        <w:fldChar w:fldCharType="begin"/>
                      </w:r>
                      <w:r>
                        <w:instrText xml:space="preserve"> SEQ Figure \* ARABIC </w:instrText>
                      </w:r>
                      <w:r>
                        <w:fldChar w:fldCharType="separate"/>
                      </w:r>
                      <w:r w:rsidR="005B0C68">
                        <w:rPr>
                          <w:noProof/>
                        </w:rPr>
                        <w:t>13</w:t>
                      </w:r>
                      <w:r>
                        <w:fldChar w:fldCharType="end"/>
                      </w:r>
                      <w:bookmarkEnd w:id="12"/>
                      <w:r>
                        <w:t xml:space="preserve"> Marque d'un QR Code</w:t>
                      </w:r>
                    </w:p>
                  </w:txbxContent>
                </v:textbox>
                <w10:wrap type="topAndBottom"/>
              </v:shape>
            </w:pict>
          </mc:Fallback>
        </mc:AlternateContent>
      </w:r>
      <w:r w:rsidRPr="002D186B">
        <w:rPr>
          <w:rFonts w:asciiTheme="minorHAnsi" w:hAnsiTheme="minorHAnsi" w:cstheme="minorHAnsi"/>
          <w:noProof/>
        </w:rPr>
        <w:drawing>
          <wp:anchor distT="0" distB="0" distL="114300" distR="114300" simplePos="0" relativeHeight="251673600" behindDoc="0" locked="0" layoutInCell="1" allowOverlap="1" wp14:anchorId="1038570E" wp14:editId="10FEEF8F">
            <wp:simplePos x="0" y="0"/>
            <wp:positionH relativeFrom="column">
              <wp:posOffset>45720</wp:posOffset>
            </wp:positionH>
            <wp:positionV relativeFrom="paragraph">
              <wp:posOffset>561340</wp:posOffset>
            </wp:positionV>
            <wp:extent cx="1818005" cy="1912620"/>
            <wp:effectExtent l="0" t="9207" r="1587" b="1588"/>
            <wp:wrapTopAndBottom/>
            <wp:docPr id="706638776" name="Image 706638776" descr="Une image contenant texte, Carmin, logo,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38776" name="Image 1" descr="Une image contenant texte, Carmin, logo, Police&#10;&#10;Description générée automatiquement"/>
                    <pic:cNvPicPr/>
                  </pic:nvPicPr>
                  <pic:blipFill rotWithShape="1">
                    <a:blip r:embed="rId37" cstate="print">
                      <a:extLst>
                        <a:ext uri="{28A0092B-C50C-407E-A947-70E740481C1C}">
                          <a14:useLocalDpi xmlns:a14="http://schemas.microsoft.com/office/drawing/2010/main" val="0"/>
                        </a:ext>
                      </a:extLst>
                    </a:blip>
                    <a:srcRect r="29699"/>
                    <a:stretch/>
                  </pic:blipFill>
                  <pic:spPr bwMode="auto">
                    <a:xfrm rot="5400000">
                      <a:off x="0" y="0"/>
                      <a:ext cx="1818005" cy="191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7456" behindDoc="1" locked="0" layoutInCell="1" allowOverlap="1" wp14:anchorId="7DBB08DC" wp14:editId="7B68631D">
                <wp:simplePos x="0" y="0"/>
                <wp:positionH relativeFrom="column">
                  <wp:posOffset>2146300</wp:posOffset>
                </wp:positionH>
                <wp:positionV relativeFrom="paragraph">
                  <wp:posOffset>2613660</wp:posOffset>
                </wp:positionV>
                <wp:extent cx="1313815" cy="635"/>
                <wp:effectExtent l="0" t="0" r="0" b="0"/>
                <wp:wrapTight wrapText="bothSides">
                  <wp:wrapPolygon edited="0">
                    <wp:start x="0" y="0"/>
                    <wp:lineTo x="0" y="21600"/>
                    <wp:lineTo x="21600" y="21600"/>
                    <wp:lineTo x="21600" y="0"/>
                  </wp:wrapPolygon>
                </wp:wrapTight>
                <wp:docPr id="1208070790" name="Zone de texte 1208070790"/>
                <wp:cNvGraphicFramePr/>
                <a:graphic xmlns:a="http://schemas.openxmlformats.org/drawingml/2006/main">
                  <a:graphicData uri="http://schemas.microsoft.com/office/word/2010/wordprocessingShape">
                    <wps:wsp>
                      <wps:cNvSpPr txBox="1"/>
                      <wps:spPr>
                        <a:xfrm>
                          <a:off x="0" y="0"/>
                          <a:ext cx="1313815" cy="635"/>
                        </a:xfrm>
                        <a:prstGeom prst="rect">
                          <a:avLst/>
                        </a:prstGeom>
                        <a:solidFill>
                          <a:prstClr val="white"/>
                        </a:solidFill>
                        <a:ln>
                          <a:noFill/>
                        </a:ln>
                      </wps:spPr>
                      <wps:txbx>
                        <w:txbxContent>
                          <w:p w14:paraId="21D246B3" w14:textId="23062B68" w:rsidR="00F456E2" w:rsidRPr="000C2F76" w:rsidRDefault="00F456E2" w:rsidP="00F456E2">
                            <w:pPr>
                              <w:pStyle w:val="Lgende"/>
                              <w:rPr>
                                <w:rFonts w:cstheme="minorHAnsi"/>
                              </w:rPr>
                            </w:pPr>
                            <w:bookmarkStart w:id="13" w:name="_Ref144422377"/>
                            <w:r>
                              <w:t xml:space="preserve">Figure </w:t>
                            </w:r>
                            <w:r>
                              <w:fldChar w:fldCharType="begin"/>
                            </w:r>
                            <w:r>
                              <w:instrText xml:space="preserve"> SEQ Figure \* ARABIC </w:instrText>
                            </w:r>
                            <w:r>
                              <w:fldChar w:fldCharType="separate"/>
                            </w:r>
                            <w:r w:rsidR="005B0C68">
                              <w:rPr>
                                <w:noProof/>
                              </w:rPr>
                              <w:t>14</w:t>
                            </w:r>
                            <w:r>
                              <w:fldChar w:fldCharType="end"/>
                            </w:r>
                            <w:bookmarkEnd w:id="13"/>
                            <w:r>
                              <w:t xml:space="preserve"> Placement du logo 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BB08DC" id="Zone de texte 1208070790" o:spid="_x0000_s1045" type="#_x0000_t202" style="position:absolute;left:0;text-align:left;margin-left:169pt;margin-top:205.8pt;width:103.4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" stroked="f">
                <v:textbox style="mso-fit-shape-to-text:t" inset="0,0,0,0">
                  <w:txbxContent>
                    <w:p w14:paraId="21D246B3" w14:textId="23062B68" w:rsidR="00F456E2" w:rsidRPr="000C2F76" w:rsidRDefault="00F456E2" w:rsidP="00F456E2">
                      <w:pPr>
                        <w:pStyle w:val="Lgende"/>
                        <w:rPr>
                          <w:rFonts w:cstheme="minorHAnsi"/>
                        </w:rPr>
                      </w:pPr>
                      <w:bookmarkStart w:id="14" w:name="_Ref144422377"/>
                      <w:r>
                        <w:t xml:space="preserve">Figure </w:t>
                      </w:r>
                      <w:r>
                        <w:fldChar w:fldCharType="begin"/>
                      </w:r>
                      <w:r>
                        <w:instrText xml:space="preserve"> SEQ Figure \* ARABIC </w:instrText>
                      </w:r>
                      <w:r>
                        <w:fldChar w:fldCharType="separate"/>
                      </w:r>
                      <w:r w:rsidR="005B0C68">
                        <w:rPr>
                          <w:noProof/>
                        </w:rPr>
                        <w:t>14</w:t>
                      </w:r>
                      <w:r>
                        <w:fldChar w:fldCharType="end"/>
                      </w:r>
                      <w:bookmarkEnd w:id="14"/>
                      <w:r>
                        <w:t xml:space="preserve"> Placement du logo RS</w:t>
                      </w:r>
                    </w:p>
                  </w:txbxContent>
                </v:textbox>
                <w10:wrap type="tight"/>
              </v:shape>
            </w:pict>
          </mc:Fallback>
        </mc:AlternateContent>
      </w:r>
      <w:r w:rsidRPr="00F456E2">
        <w:rPr>
          <w:rFonts w:asciiTheme="minorHAnsi" w:hAnsiTheme="minorHAnsi" w:cstheme="minorHAnsi"/>
          <w:noProof/>
        </w:rPr>
        <w:drawing>
          <wp:anchor distT="0" distB="0" distL="114300" distR="114300" simplePos="0" relativeHeight="251674624" behindDoc="1" locked="0" layoutInCell="1" allowOverlap="1" wp14:anchorId="7A505A0C" wp14:editId="1F38FF84">
            <wp:simplePos x="0" y="0"/>
            <wp:positionH relativeFrom="column">
              <wp:posOffset>2146300</wp:posOffset>
            </wp:positionH>
            <wp:positionV relativeFrom="paragraph">
              <wp:posOffset>598170</wp:posOffset>
            </wp:positionV>
            <wp:extent cx="1313815" cy="1958340"/>
            <wp:effectExtent l="0" t="0" r="635" b="3810"/>
            <wp:wrapTight wrapText="bothSides">
              <wp:wrapPolygon edited="0">
                <wp:start x="0" y="0"/>
                <wp:lineTo x="0" y="21432"/>
                <wp:lineTo x="21297" y="21432"/>
                <wp:lineTo x="21297" y="0"/>
                <wp:lineTo x="0" y="0"/>
              </wp:wrapPolygon>
            </wp:wrapTight>
            <wp:docPr id="1473665571" name="Image 1473665571" descr="Une image contenant texte, sol, plein air, s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665571" name="Image 1" descr="Une image contenant texte, sol, plein air, signe&#10;&#10;Description générée automatiquement"/>
                    <pic:cNvPicPr/>
                  </pic:nvPicPr>
                  <pic:blipFill rotWithShape="1">
                    <a:blip r:embed="rId38" cstate="print">
                      <a:extLst>
                        <a:ext uri="{28A0092B-C50C-407E-A947-70E740481C1C}">
                          <a14:useLocalDpi xmlns:a14="http://schemas.microsoft.com/office/drawing/2010/main" val="0"/>
                        </a:ext>
                      </a:extLst>
                    </a:blip>
                    <a:srcRect l="1" r="1323"/>
                    <a:stretch/>
                  </pic:blipFill>
                  <pic:spPr bwMode="auto">
                    <a:xfrm>
                      <a:off x="0" y="0"/>
                      <a:ext cx="1313815" cy="1958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059D">
        <w:rPr>
          <w:rFonts w:asciiTheme="minorHAnsi" w:hAnsiTheme="minorHAnsi" w:cstheme="minorHAnsi"/>
        </w:rPr>
        <w:t>Cependant, la coiffe semble avoir percuté le fuselage à un endroit différent</w:t>
      </w:r>
      <w:r w:rsidR="00EB3A2F">
        <w:rPr>
          <w:rFonts w:asciiTheme="minorHAnsi" w:hAnsiTheme="minorHAnsi" w:cstheme="minorHAnsi"/>
        </w:rPr>
        <w:t xml:space="preserve">. Déjà, sur la vidéo on voit la coiffe rebondir contre la paroi du fuselage, contrairement au parachute qui le traverse, car il est derrière la fusée (voir la </w:t>
      </w:r>
      <w:r w:rsidR="00EB3A2F">
        <w:rPr>
          <w:rFonts w:asciiTheme="minorHAnsi" w:hAnsiTheme="minorHAnsi" w:cstheme="minorHAnsi"/>
        </w:rPr>
        <w:fldChar w:fldCharType="begin"/>
      </w:r>
      <w:r w:rsidR="00EB3A2F">
        <w:rPr>
          <w:rFonts w:asciiTheme="minorHAnsi" w:hAnsiTheme="minorHAnsi" w:cstheme="minorHAnsi"/>
        </w:rPr>
        <w:instrText xml:space="preserve"> REF _Ref144421739 \h </w:instrText>
      </w:r>
      <w:r w:rsidR="00EB3A2F">
        <w:rPr>
          <w:rFonts w:asciiTheme="minorHAnsi" w:hAnsiTheme="minorHAnsi" w:cstheme="minorHAnsi"/>
        </w:rPr>
      </w:r>
      <w:r w:rsidR="00EB3A2F">
        <w:rPr>
          <w:rFonts w:asciiTheme="minorHAnsi" w:hAnsiTheme="minorHAnsi" w:cstheme="minorHAnsi"/>
        </w:rPr>
        <w:fldChar w:fldCharType="separate"/>
      </w:r>
      <w:r w:rsidR="00EB3A2F">
        <w:t xml:space="preserve">Figure </w:t>
      </w:r>
      <w:r w:rsidR="00EB3A2F">
        <w:rPr>
          <w:noProof/>
        </w:rPr>
        <w:t>10</w:t>
      </w:r>
      <w:r w:rsidR="00EB3A2F">
        <w:rPr>
          <w:rFonts w:asciiTheme="minorHAnsi" w:hAnsiTheme="minorHAnsi" w:cstheme="minorHAnsi"/>
        </w:rPr>
        <w:fldChar w:fldCharType="end"/>
      </w:r>
      <w:r w:rsidR="00EB3A2F">
        <w:rPr>
          <w:rFonts w:asciiTheme="minorHAnsi" w:hAnsiTheme="minorHAnsi" w:cstheme="minorHAnsi"/>
        </w:rPr>
        <w:t xml:space="preserve">). Cette hypothèse semble </w:t>
      </w:r>
      <w:r w:rsidR="009A73BA">
        <w:rPr>
          <w:rFonts w:asciiTheme="minorHAnsi" w:hAnsiTheme="minorHAnsi" w:cstheme="minorHAnsi"/>
        </w:rPr>
        <w:t>confirmée par d’autres éléments :</w:t>
      </w:r>
      <w:r w:rsidRPr="00F456E2">
        <w:rPr>
          <w:noProof/>
        </w:rPr>
        <w:t xml:space="preserve"> </w:t>
      </w:r>
    </w:p>
    <w:p w14:paraId="4270046D" w14:textId="7269941F" w:rsidR="009A73BA" w:rsidRDefault="009A73BA" w:rsidP="00520F8D">
      <w:pPr>
        <w:jc w:val="both"/>
        <w:rPr>
          <w:rFonts w:asciiTheme="minorHAnsi" w:hAnsiTheme="minorHAnsi" w:cstheme="minorHAnsi"/>
        </w:rPr>
      </w:pPr>
    </w:p>
    <w:p w14:paraId="0499D0F8" w14:textId="1095061C" w:rsidR="00386754" w:rsidRDefault="00386754" w:rsidP="00520F8D">
      <w:pPr>
        <w:jc w:val="both"/>
        <w:rPr>
          <w:rFonts w:asciiTheme="minorHAnsi" w:hAnsiTheme="minorHAnsi" w:cstheme="minorHAnsi"/>
        </w:rPr>
      </w:pPr>
    </w:p>
    <w:p w14:paraId="23B23117" w14:textId="4EA213F0" w:rsidR="00F456E2" w:rsidRDefault="003F27EB" w:rsidP="00520F8D">
      <w:pPr>
        <w:jc w:val="both"/>
        <w:rPr>
          <w:rFonts w:asciiTheme="minorHAnsi" w:hAnsiTheme="minorHAnsi" w:cstheme="minorHAnsi"/>
        </w:rPr>
      </w:pPr>
      <w:r>
        <w:rPr>
          <w:rFonts w:asciiTheme="minorHAnsi" w:hAnsiTheme="minorHAnsi" w:cstheme="minorHAnsi"/>
        </w:rPr>
        <w:t>Dès la récupération, nous avons remarqué les restes d’un QR code d’identification sur le logo RS, qui est placé sur un des ailerons (</w:t>
      </w:r>
      <w:r>
        <w:rPr>
          <w:rFonts w:asciiTheme="minorHAnsi" w:hAnsiTheme="minorHAnsi" w:cstheme="minorHAnsi"/>
        </w:rPr>
        <w:fldChar w:fldCharType="begin"/>
      </w:r>
      <w:r>
        <w:rPr>
          <w:rFonts w:asciiTheme="minorHAnsi" w:hAnsiTheme="minorHAnsi" w:cstheme="minorHAnsi"/>
        </w:rPr>
        <w:instrText xml:space="preserve"> REF _Ref144422374 \h </w:instrText>
      </w:r>
      <w:r>
        <w:rPr>
          <w:rFonts w:asciiTheme="minorHAnsi" w:hAnsiTheme="minorHAnsi" w:cstheme="minorHAnsi"/>
        </w:rPr>
      </w:r>
      <w:r>
        <w:rPr>
          <w:rFonts w:asciiTheme="minorHAnsi" w:hAnsiTheme="minorHAnsi" w:cstheme="minorHAnsi"/>
        </w:rPr>
        <w:fldChar w:fldCharType="separate"/>
      </w:r>
      <w:r>
        <w:t xml:space="preserve">Figure </w:t>
      </w:r>
      <w:r>
        <w:rPr>
          <w:noProof/>
        </w:rPr>
        <w:t>13</w:t>
      </w:r>
      <w:r>
        <w:rPr>
          <w:rFonts w:asciiTheme="minorHAnsi" w:hAnsiTheme="minorHAnsi" w:cstheme="minorHAnsi"/>
        </w:rPr>
        <w:fldChar w:fldCharType="end"/>
      </w:r>
      <w:r>
        <w:rPr>
          <w:rFonts w:asciiTheme="minorHAnsi" w:hAnsiTheme="minorHAnsi" w:cstheme="minorHAnsi"/>
        </w:rPr>
        <w:t xml:space="preserve"> et </w:t>
      </w:r>
      <w:r>
        <w:rPr>
          <w:rFonts w:asciiTheme="minorHAnsi" w:hAnsiTheme="minorHAnsi" w:cstheme="minorHAnsi"/>
        </w:rPr>
        <w:fldChar w:fldCharType="begin"/>
      </w:r>
      <w:r>
        <w:rPr>
          <w:rFonts w:asciiTheme="minorHAnsi" w:hAnsiTheme="minorHAnsi" w:cstheme="minorHAnsi"/>
        </w:rPr>
        <w:instrText xml:space="preserve"> REF _Ref144422377 \h </w:instrText>
      </w:r>
      <w:r>
        <w:rPr>
          <w:rFonts w:asciiTheme="minorHAnsi" w:hAnsiTheme="minorHAnsi" w:cstheme="minorHAnsi"/>
        </w:rPr>
      </w:r>
      <w:r>
        <w:rPr>
          <w:rFonts w:asciiTheme="minorHAnsi" w:hAnsiTheme="minorHAnsi" w:cstheme="minorHAnsi"/>
        </w:rPr>
        <w:fldChar w:fldCharType="separate"/>
      </w:r>
      <w:r>
        <w:t xml:space="preserve">Figure </w:t>
      </w:r>
      <w:r>
        <w:rPr>
          <w:noProof/>
        </w:rPr>
        <w:t>14</w:t>
      </w:r>
      <w:r>
        <w:rPr>
          <w:rFonts w:asciiTheme="minorHAnsi" w:hAnsiTheme="minorHAnsi" w:cstheme="minorHAnsi"/>
        </w:rPr>
        <w:fldChar w:fldCharType="end"/>
      </w:r>
      <w:r>
        <w:rPr>
          <w:rFonts w:asciiTheme="minorHAnsi" w:hAnsiTheme="minorHAnsi" w:cstheme="minorHAnsi"/>
        </w:rPr>
        <w:t>)</w:t>
      </w:r>
      <w:r w:rsidR="004561CF">
        <w:rPr>
          <w:rFonts w:asciiTheme="minorHAnsi" w:hAnsiTheme="minorHAnsi" w:cstheme="minorHAnsi"/>
        </w:rPr>
        <w:t>. Un QR code était apposé sur la partie blanche de la coiffe. L’autre était apposé sur l’aileron, mais il a été récupéré intact après le vol. Ce</w:t>
      </w:r>
      <w:r w:rsidR="00A21AB6">
        <w:rPr>
          <w:rFonts w:asciiTheme="minorHAnsi" w:hAnsiTheme="minorHAnsi" w:cstheme="minorHAnsi"/>
        </w:rPr>
        <w:t xml:space="preserve">ci peut donc nous indiquer que la coiffe tapait plutôt sur l’aileron </w:t>
      </w:r>
      <w:r w:rsidR="004D05E4">
        <w:rPr>
          <w:rFonts w:asciiTheme="minorHAnsi" w:hAnsiTheme="minorHAnsi" w:cstheme="minorHAnsi"/>
        </w:rPr>
        <w:t>alors que le parachute trainait loin derrière la fusée (</w:t>
      </w:r>
      <w:r w:rsidR="004D05E4">
        <w:rPr>
          <w:rFonts w:asciiTheme="minorHAnsi" w:hAnsiTheme="minorHAnsi" w:cstheme="minorHAnsi"/>
        </w:rPr>
        <w:fldChar w:fldCharType="begin"/>
      </w:r>
      <w:r w:rsidR="004D05E4">
        <w:rPr>
          <w:rFonts w:asciiTheme="minorHAnsi" w:hAnsiTheme="minorHAnsi" w:cstheme="minorHAnsi"/>
        </w:rPr>
        <w:instrText xml:space="preserve"> REF _Ref144422501 \h </w:instrText>
      </w:r>
      <w:r w:rsidR="004D05E4">
        <w:rPr>
          <w:rFonts w:asciiTheme="minorHAnsi" w:hAnsiTheme="minorHAnsi" w:cstheme="minorHAnsi"/>
        </w:rPr>
      </w:r>
      <w:r w:rsidR="004D05E4">
        <w:rPr>
          <w:rFonts w:asciiTheme="minorHAnsi" w:hAnsiTheme="minorHAnsi" w:cstheme="minorHAnsi"/>
        </w:rPr>
        <w:fldChar w:fldCharType="separate"/>
      </w:r>
      <w:r w:rsidR="004D05E4">
        <w:t xml:space="preserve">Figure </w:t>
      </w:r>
      <w:r w:rsidR="004D05E4">
        <w:rPr>
          <w:noProof/>
        </w:rPr>
        <w:t>12</w:t>
      </w:r>
      <w:r w:rsidR="004D05E4">
        <w:rPr>
          <w:rFonts w:asciiTheme="minorHAnsi" w:hAnsiTheme="minorHAnsi" w:cstheme="minorHAnsi"/>
        </w:rPr>
        <w:fldChar w:fldCharType="end"/>
      </w:r>
      <w:r w:rsidR="004D05E4">
        <w:rPr>
          <w:rFonts w:asciiTheme="minorHAnsi" w:hAnsiTheme="minorHAnsi" w:cstheme="minorHAnsi"/>
        </w:rPr>
        <w:t>).</w:t>
      </w:r>
    </w:p>
    <w:p w14:paraId="2A736A41" w14:textId="77777777" w:rsidR="005B263E" w:rsidRDefault="005B263E" w:rsidP="00520F8D">
      <w:pPr>
        <w:jc w:val="both"/>
        <w:rPr>
          <w:rFonts w:asciiTheme="minorHAnsi" w:hAnsiTheme="minorHAnsi" w:cstheme="minorHAnsi"/>
        </w:rPr>
      </w:pPr>
    </w:p>
    <w:p w14:paraId="6C442CD2" w14:textId="1CD90894" w:rsidR="005B263E" w:rsidRDefault="005B263E" w:rsidP="00520F8D">
      <w:pPr>
        <w:jc w:val="both"/>
        <w:rPr>
          <w:rFonts w:asciiTheme="minorHAnsi" w:hAnsiTheme="minorHAnsi" w:cstheme="minorHAnsi"/>
        </w:rPr>
      </w:pPr>
      <w:r>
        <w:rPr>
          <w:rFonts w:asciiTheme="minorHAnsi" w:hAnsiTheme="minorHAnsi" w:cstheme="minorHAnsi"/>
        </w:rPr>
        <w:t xml:space="preserve">Cet élément nous a amenés à </w:t>
      </w:r>
      <w:r w:rsidR="00DE71B7">
        <w:rPr>
          <w:rFonts w:asciiTheme="minorHAnsi" w:hAnsiTheme="minorHAnsi" w:cstheme="minorHAnsi"/>
        </w:rPr>
        <w:t>chercher une autre explication à l’emmêlement du parachute</w:t>
      </w:r>
      <w:r w:rsidR="00A16A15">
        <w:rPr>
          <w:rFonts w:asciiTheme="minorHAnsi" w:hAnsiTheme="minorHAnsi" w:cstheme="minorHAnsi"/>
        </w:rPr>
        <w:t>.</w:t>
      </w:r>
    </w:p>
    <w:p w14:paraId="7872A8E7" w14:textId="0F5B75A4" w:rsidR="00FB36F7" w:rsidRDefault="00FB36F7" w:rsidP="00520F8D">
      <w:pPr>
        <w:pStyle w:val="Corpsdetexte"/>
        <w:spacing w:before="5"/>
        <w:jc w:val="both"/>
        <w:rPr>
          <w:rFonts w:asciiTheme="minorHAnsi" w:hAnsiTheme="minorHAnsi" w:cstheme="minorHAnsi"/>
        </w:rPr>
      </w:pPr>
    </w:p>
    <w:p w14:paraId="381F264D" w14:textId="5F66BB75" w:rsidR="00BA41C5" w:rsidRDefault="00BA41C5" w:rsidP="00520F8D">
      <w:pPr>
        <w:jc w:val="both"/>
        <w:rPr>
          <w:rFonts w:asciiTheme="minorHAnsi" w:hAnsiTheme="minorHAnsi" w:cstheme="minorHAnsi"/>
        </w:rPr>
      </w:pPr>
    </w:p>
    <w:p w14:paraId="32B68D51" w14:textId="561F0B12" w:rsidR="00FB36F7" w:rsidRDefault="00FB36F7" w:rsidP="00520F8D">
      <w:pPr>
        <w:jc w:val="both"/>
        <w:rPr>
          <w:rFonts w:asciiTheme="minorHAnsi" w:hAnsiTheme="minorHAnsi" w:cstheme="minorHAnsi"/>
        </w:rPr>
      </w:pPr>
      <w:r>
        <w:rPr>
          <w:rFonts w:asciiTheme="minorHAnsi" w:hAnsiTheme="minorHAnsi" w:cstheme="minorHAnsi"/>
        </w:rPr>
        <w:t xml:space="preserve">L’absence de gonflement du parachute de la fusée à empêcher </w:t>
      </w:r>
      <w:r w:rsidR="00D47F0C">
        <w:rPr>
          <w:rFonts w:asciiTheme="minorHAnsi" w:hAnsiTheme="minorHAnsi" w:cstheme="minorHAnsi"/>
        </w:rPr>
        <w:t>la fusée</w:t>
      </w:r>
      <w:r>
        <w:rPr>
          <w:rFonts w:asciiTheme="minorHAnsi" w:hAnsiTheme="minorHAnsi" w:cstheme="minorHAnsi"/>
        </w:rPr>
        <w:t xml:space="preserve"> de se retourner</w:t>
      </w:r>
      <w:r w:rsidR="00A23FA9">
        <w:rPr>
          <w:rFonts w:asciiTheme="minorHAnsi" w:hAnsiTheme="minorHAnsi" w:cstheme="minorHAnsi"/>
        </w:rPr>
        <w:t>,</w:t>
      </w:r>
      <w:r w:rsidR="001253E9">
        <w:rPr>
          <w:rFonts w:asciiTheme="minorHAnsi" w:hAnsiTheme="minorHAnsi" w:cstheme="minorHAnsi"/>
        </w:rPr>
        <w:t xml:space="preserve"> </w:t>
      </w:r>
      <w:r w:rsidR="00D47F0C">
        <w:rPr>
          <w:rFonts w:asciiTheme="minorHAnsi" w:hAnsiTheme="minorHAnsi" w:cstheme="minorHAnsi"/>
        </w:rPr>
        <w:t>les pales de se déployer</w:t>
      </w:r>
      <w:r w:rsidR="008729D8">
        <w:rPr>
          <w:rFonts w:asciiTheme="minorHAnsi" w:hAnsiTheme="minorHAnsi" w:cstheme="minorHAnsi"/>
        </w:rPr>
        <w:t xml:space="preserve"> </w:t>
      </w:r>
      <w:r w:rsidR="00A23FA9">
        <w:rPr>
          <w:rFonts w:asciiTheme="minorHAnsi" w:hAnsiTheme="minorHAnsi" w:cstheme="minorHAnsi"/>
        </w:rPr>
        <w:t>et de se mettre en rotation.</w:t>
      </w:r>
      <w:r w:rsidR="00A142B5">
        <w:rPr>
          <w:rFonts w:asciiTheme="minorHAnsi" w:hAnsiTheme="minorHAnsi" w:cstheme="minorHAnsi"/>
        </w:rPr>
        <w:t xml:space="preserve"> Un indice peut se trouver en observant la position de l’anneau anti-torche</w:t>
      </w:r>
      <w:r w:rsidR="005870DF">
        <w:rPr>
          <w:rFonts w:asciiTheme="minorHAnsi" w:hAnsiTheme="minorHAnsi" w:cstheme="minorHAnsi"/>
        </w:rPr>
        <w:t xml:space="preserve"> du parachute de retournement.</w:t>
      </w:r>
    </w:p>
    <w:p w14:paraId="73EB2D6F" w14:textId="737458FC" w:rsidR="00FB36F7" w:rsidRDefault="00697DF0" w:rsidP="00520F8D">
      <w:pPr>
        <w:jc w:val="both"/>
        <w:rPr>
          <w:rFonts w:asciiTheme="minorHAnsi" w:hAnsiTheme="minorHAnsi" w:cstheme="minorHAnsi"/>
        </w:rPr>
      </w:pPr>
      <w:r>
        <w:rPr>
          <w:noProof/>
        </w:rPr>
        <mc:AlternateContent>
          <mc:Choice Requires="wps">
            <w:drawing>
              <wp:anchor distT="0" distB="0" distL="114300" distR="114300" simplePos="0" relativeHeight="251679744" behindDoc="0" locked="0" layoutInCell="1" allowOverlap="1" wp14:anchorId="30CFE5BF" wp14:editId="42CAF825">
                <wp:simplePos x="0" y="0"/>
                <wp:positionH relativeFrom="column">
                  <wp:posOffset>539750</wp:posOffset>
                </wp:positionH>
                <wp:positionV relativeFrom="paragraph">
                  <wp:posOffset>2309495</wp:posOffset>
                </wp:positionV>
                <wp:extent cx="5359400" cy="635"/>
                <wp:effectExtent l="0" t="0" r="0" b="0"/>
                <wp:wrapTopAndBottom/>
                <wp:docPr id="1575764808" name="Zone de texte 1575764808"/>
                <wp:cNvGraphicFramePr/>
                <a:graphic xmlns:a="http://schemas.openxmlformats.org/drawingml/2006/main">
                  <a:graphicData uri="http://schemas.microsoft.com/office/word/2010/wordprocessingShape">
                    <wps:wsp>
                      <wps:cNvSpPr txBox="1"/>
                      <wps:spPr>
                        <a:xfrm>
                          <a:off x="0" y="0"/>
                          <a:ext cx="5359400" cy="635"/>
                        </a:xfrm>
                        <a:prstGeom prst="rect">
                          <a:avLst/>
                        </a:prstGeom>
                        <a:solidFill>
                          <a:prstClr val="white"/>
                        </a:solidFill>
                        <a:ln>
                          <a:noFill/>
                        </a:ln>
                      </wps:spPr>
                      <wps:txbx>
                        <w:txbxContent>
                          <w:p w14:paraId="2D6F4D46" w14:textId="70182520" w:rsidR="000763D7" w:rsidRPr="007F69D2" w:rsidRDefault="000763D7" w:rsidP="000763D7">
                            <w:pPr>
                              <w:pStyle w:val="Lgende"/>
                            </w:pPr>
                            <w:r>
                              <w:t xml:space="preserve">Figure </w:t>
                            </w:r>
                            <w:r>
                              <w:fldChar w:fldCharType="begin"/>
                            </w:r>
                            <w:r>
                              <w:instrText xml:space="preserve"> SEQ Figure \* ARABIC </w:instrText>
                            </w:r>
                            <w:r>
                              <w:fldChar w:fldCharType="separate"/>
                            </w:r>
                            <w:r w:rsidR="005B0C68">
                              <w:rPr>
                                <w:noProof/>
                              </w:rPr>
                              <w:t>15</w:t>
                            </w:r>
                            <w:r>
                              <w:fldChar w:fldCharType="end"/>
                            </w:r>
                            <w:r>
                              <w:t xml:space="preserve"> Clichés pris respectivement à </w:t>
                            </w:r>
                            <w:r w:rsidRPr="000937A9">
                              <w:t>TC+</w:t>
                            </w:r>
                            <w:r w:rsidR="003E0F8E">
                              <w:t>19</w:t>
                            </w:r>
                            <w:r w:rsidRPr="000937A9">
                              <w:t>,</w:t>
                            </w:r>
                            <w:r w:rsidR="003E0F8E">
                              <w:t>48</w:t>
                            </w:r>
                            <w:r w:rsidRPr="000937A9">
                              <w:t xml:space="preserve">s </w:t>
                            </w:r>
                            <w:r>
                              <w:t>,</w:t>
                            </w:r>
                            <w:r w:rsidRPr="000937A9">
                              <w:t>TC+</w:t>
                            </w:r>
                            <w:r w:rsidR="002C4D05">
                              <w:t>23</w:t>
                            </w:r>
                            <w:r w:rsidRPr="000937A9">
                              <w:t>,3</w:t>
                            </w:r>
                            <w:r w:rsidR="002C4D05">
                              <w:t>3</w:t>
                            </w:r>
                            <w:r w:rsidRPr="000937A9">
                              <w:t xml:space="preserve">s </w:t>
                            </w:r>
                            <w:r>
                              <w:t>,</w:t>
                            </w:r>
                            <w:r w:rsidRPr="000937A9">
                              <w:t>TC+</w:t>
                            </w:r>
                            <w:r w:rsidR="002C4D05">
                              <w:t>2</w:t>
                            </w:r>
                            <w:r w:rsidRPr="000937A9">
                              <w:t>5,</w:t>
                            </w:r>
                            <w:r w:rsidR="002C4D05">
                              <w:t>16</w:t>
                            </w:r>
                            <w:proofErr w:type="gramStart"/>
                            <w:r w:rsidRPr="000937A9">
                              <w:t xml:space="preserve">s </w:t>
                            </w:r>
                            <w:r>
                              <w:t xml:space="preserve"> et</w:t>
                            </w:r>
                            <w:proofErr w:type="gramEnd"/>
                            <w:r>
                              <w:t xml:space="preserve"> TC+35,30s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CFE5BF" id="Zone de texte 1575764808" o:spid="_x0000_s1046" type="#_x0000_t202" style="position:absolute;left:0;text-align:left;margin-left:42.5pt;margin-top:181.85pt;width:422pt;height:.0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" stroked="f">
                <v:textbox style="mso-fit-shape-to-text:t" inset="0,0,0,0">
                  <w:txbxContent>
                    <w:p w14:paraId="2D6F4D46" w14:textId="70182520" w:rsidR="000763D7" w:rsidRPr="007F69D2" w:rsidRDefault="000763D7" w:rsidP="000763D7">
                      <w:pPr>
                        <w:pStyle w:val="Lgende"/>
                      </w:pPr>
                      <w:r>
                        <w:t xml:space="preserve">Figure </w:t>
                      </w:r>
                      <w:r>
                        <w:fldChar w:fldCharType="begin"/>
                      </w:r>
                      <w:r>
                        <w:instrText xml:space="preserve"> SEQ Figure \* ARABIC </w:instrText>
                      </w:r>
                      <w:r>
                        <w:fldChar w:fldCharType="separate"/>
                      </w:r>
                      <w:r w:rsidR="005B0C68">
                        <w:rPr>
                          <w:noProof/>
                        </w:rPr>
                        <w:t>15</w:t>
                      </w:r>
                      <w:r>
                        <w:fldChar w:fldCharType="end"/>
                      </w:r>
                      <w:r>
                        <w:t xml:space="preserve"> Clichés pris respectivement à </w:t>
                      </w:r>
                      <w:r w:rsidRPr="000937A9">
                        <w:t>TC+</w:t>
                      </w:r>
                      <w:r w:rsidR="003E0F8E">
                        <w:t>19</w:t>
                      </w:r>
                      <w:r w:rsidRPr="000937A9">
                        <w:t>,</w:t>
                      </w:r>
                      <w:r w:rsidR="003E0F8E">
                        <w:t>48</w:t>
                      </w:r>
                      <w:r w:rsidRPr="000937A9">
                        <w:t xml:space="preserve">s </w:t>
                      </w:r>
                      <w:r>
                        <w:t>,</w:t>
                      </w:r>
                      <w:r w:rsidRPr="000937A9">
                        <w:t>TC+</w:t>
                      </w:r>
                      <w:r w:rsidR="002C4D05">
                        <w:t>23</w:t>
                      </w:r>
                      <w:r w:rsidRPr="000937A9">
                        <w:t>,3</w:t>
                      </w:r>
                      <w:r w:rsidR="002C4D05">
                        <w:t>3</w:t>
                      </w:r>
                      <w:r w:rsidRPr="000937A9">
                        <w:t xml:space="preserve">s </w:t>
                      </w:r>
                      <w:r>
                        <w:t>,</w:t>
                      </w:r>
                      <w:r w:rsidRPr="000937A9">
                        <w:t>TC+</w:t>
                      </w:r>
                      <w:r w:rsidR="002C4D05">
                        <w:t>2</w:t>
                      </w:r>
                      <w:r w:rsidRPr="000937A9">
                        <w:t>5,</w:t>
                      </w:r>
                      <w:r w:rsidR="002C4D05">
                        <w:t>16</w:t>
                      </w:r>
                      <w:proofErr w:type="gramStart"/>
                      <w:r w:rsidRPr="000937A9">
                        <w:t xml:space="preserve">s </w:t>
                      </w:r>
                      <w:r>
                        <w:t xml:space="preserve"> et</w:t>
                      </w:r>
                      <w:proofErr w:type="gramEnd"/>
                      <w:r>
                        <w:t xml:space="preserve"> TC+35,30s</w:t>
                      </w:r>
                    </w:p>
                  </w:txbxContent>
                </v:textbox>
                <w10:wrap type="topAndBottom"/>
              </v:shape>
            </w:pict>
          </mc:Fallback>
        </mc:AlternateContent>
      </w:r>
      <w:r w:rsidRPr="005B6010">
        <w:rPr>
          <w:noProof/>
        </w:rPr>
        <w:drawing>
          <wp:anchor distT="0" distB="0" distL="114300" distR="114300" simplePos="0" relativeHeight="251678720" behindDoc="0" locked="0" layoutInCell="1" allowOverlap="1" wp14:anchorId="1BBDA40B" wp14:editId="5948394C">
            <wp:simplePos x="0" y="0"/>
            <wp:positionH relativeFrom="column">
              <wp:posOffset>5134610</wp:posOffset>
            </wp:positionH>
            <wp:positionV relativeFrom="paragraph">
              <wp:posOffset>708025</wp:posOffset>
            </wp:positionV>
            <wp:extent cx="1435735" cy="1297940"/>
            <wp:effectExtent l="0" t="0" r="0" b="0"/>
            <wp:wrapTopAndBottom/>
            <wp:docPr id="1216715683" name="Image 1216715683" descr="Une image contenant ciel, plein ai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5002" name="Image 1" descr="Une image contenant ciel, plein air&#10;&#10;Description générée automatiquement"/>
                    <pic:cNvPicPr/>
                  </pic:nvPicPr>
                  <pic:blipFill rotWithShape="1">
                    <a:blip r:embed="rId34">
                      <a:extLst>
                        <a:ext uri="{28A0092B-C50C-407E-A947-70E740481C1C}">
                          <a14:useLocalDpi xmlns:a14="http://schemas.microsoft.com/office/drawing/2010/main" val="0"/>
                        </a:ext>
                      </a:extLst>
                    </a:blip>
                    <a:srcRect l="66224" t="50240"/>
                    <a:stretch/>
                  </pic:blipFill>
                  <pic:spPr bwMode="auto">
                    <a:xfrm>
                      <a:off x="0" y="0"/>
                      <a:ext cx="1435735" cy="1297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63267">
        <w:rPr>
          <w:noProof/>
        </w:rPr>
        <w:drawing>
          <wp:anchor distT="0" distB="0" distL="114300" distR="114300" simplePos="0" relativeHeight="251677696" behindDoc="0" locked="0" layoutInCell="1" allowOverlap="1" wp14:anchorId="51789EC2" wp14:editId="6B3487BC">
            <wp:simplePos x="0" y="0"/>
            <wp:positionH relativeFrom="column">
              <wp:posOffset>3581400</wp:posOffset>
            </wp:positionH>
            <wp:positionV relativeFrom="paragraph">
              <wp:posOffset>727075</wp:posOffset>
            </wp:positionV>
            <wp:extent cx="1339850" cy="1234440"/>
            <wp:effectExtent l="0" t="0" r="0" b="3810"/>
            <wp:wrapTopAndBottom/>
            <wp:docPr id="1103098083" name="Image 1103098083" descr="Une image contenant bleu, plein ai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52526" name="Image 1" descr="Une image contenant bleu, plein air&#10;&#10;Description générée automatiquement"/>
                    <pic:cNvPicPr/>
                  </pic:nvPicPr>
                  <pic:blipFill rotWithShape="1">
                    <a:blip r:embed="rId33">
                      <a:extLst>
                        <a:ext uri="{28A0092B-C50C-407E-A947-70E740481C1C}">
                          <a14:useLocalDpi xmlns:a14="http://schemas.microsoft.com/office/drawing/2010/main" val="0"/>
                        </a:ext>
                      </a:extLst>
                    </a:blip>
                    <a:srcRect l="59567" t="47231" r="8694"/>
                    <a:stretch/>
                  </pic:blipFill>
                  <pic:spPr bwMode="auto">
                    <a:xfrm>
                      <a:off x="0" y="0"/>
                      <a:ext cx="1339850" cy="1234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63267">
        <w:rPr>
          <w:noProof/>
        </w:rPr>
        <w:drawing>
          <wp:anchor distT="0" distB="0" distL="114300" distR="114300" simplePos="0" relativeHeight="251676672" behindDoc="0" locked="0" layoutInCell="1" allowOverlap="1" wp14:anchorId="496A241D" wp14:editId="25092747">
            <wp:simplePos x="0" y="0"/>
            <wp:positionH relativeFrom="column">
              <wp:posOffset>1239520</wp:posOffset>
            </wp:positionH>
            <wp:positionV relativeFrom="paragraph">
              <wp:posOffset>300355</wp:posOffset>
            </wp:positionV>
            <wp:extent cx="2164080" cy="1932940"/>
            <wp:effectExtent l="0" t="0" r="7620" b="0"/>
            <wp:wrapTopAndBottom/>
            <wp:docPr id="2032414639" name="Image 2032414639" descr="Une image contenant Bleu électrique, Bleu cobalt, bleu&#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414639" name="Image 1" descr="Une image contenant Bleu électrique, Bleu cobalt, bleu&#10;&#10;Description générée automatiquement"/>
                    <pic:cNvPicPr/>
                  </pic:nvPicPr>
                  <pic:blipFill rotWithShape="1">
                    <a:blip r:embed="rId39">
                      <a:extLst>
                        <a:ext uri="{28A0092B-C50C-407E-A947-70E740481C1C}">
                          <a14:useLocalDpi xmlns:a14="http://schemas.microsoft.com/office/drawing/2010/main" val="0"/>
                        </a:ext>
                      </a:extLst>
                    </a:blip>
                    <a:srcRect l="26492" t="30690" b="1013"/>
                    <a:stretch/>
                  </pic:blipFill>
                  <pic:spPr bwMode="auto">
                    <a:xfrm>
                      <a:off x="0" y="0"/>
                      <a:ext cx="2164080" cy="1932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63267">
        <w:rPr>
          <w:noProof/>
        </w:rPr>
        <w:drawing>
          <wp:anchor distT="0" distB="0" distL="114300" distR="114300" simplePos="0" relativeHeight="251675648" behindDoc="0" locked="0" layoutInCell="1" allowOverlap="1" wp14:anchorId="6E4F7717" wp14:editId="68AF3821">
            <wp:simplePos x="0" y="0"/>
            <wp:positionH relativeFrom="column">
              <wp:posOffset>-657860</wp:posOffset>
            </wp:positionH>
            <wp:positionV relativeFrom="paragraph">
              <wp:posOffset>640080</wp:posOffset>
            </wp:positionV>
            <wp:extent cx="1867062" cy="1295512"/>
            <wp:effectExtent l="0" t="0" r="0" b="0"/>
            <wp:wrapTopAndBottom/>
            <wp:docPr id="1885616855" name="Image 1885616855" descr="Une image contenant bleu, tonneau&#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16855" name="Image 1" descr="Une image contenant bleu, tonneau&#10;&#10;Description générée automatiquement"/>
                    <pic:cNvPicPr/>
                  </pic:nvPicPr>
                  <pic:blipFill>
                    <a:blip r:embed="rId40">
                      <a:extLst>
                        <a:ext uri="{28A0092B-C50C-407E-A947-70E740481C1C}">
                          <a14:useLocalDpi xmlns:a14="http://schemas.microsoft.com/office/drawing/2010/main" val="0"/>
                        </a:ext>
                      </a:extLst>
                    </a:blip>
                    <a:stretch>
                      <a:fillRect/>
                    </a:stretch>
                  </pic:blipFill>
                  <pic:spPr>
                    <a:xfrm>
                      <a:off x="0" y="0"/>
                      <a:ext cx="1867062" cy="1295512"/>
                    </a:xfrm>
                    <a:prstGeom prst="rect">
                      <a:avLst/>
                    </a:prstGeom>
                  </pic:spPr>
                </pic:pic>
              </a:graphicData>
            </a:graphic>
          </wp:anchor>
        </w:drawing>
      </w:r>
    </w:p>
    <w:p w14:paraId="569A267C" w14:textId="341CAC37" w:rsidR="00697DF0" w:rsidRDefault="00697DF0" w:rsidP="00520F8D">
      <w:pPr>
        <w:jc w:val="both"/>
        <w:rPr>
          <w:rFonts w:asciiTheme="minorHAnsi" w:hAnsiTheme="minorHAnsi" w:cstheme="minorHAnsi"/>
        </w:rPr>
      </w:pPr>
    </w:p>
    <w:p w14:paraId="4B488F6E" w14:textId="330C21AB" w:rsidR="00FB36F7" w:rsidRDefault="00FB36F7" w:rsidP="00520F8D">
      <w:pPr>
        <w:jc w:val="both"/>
        <w:rPr>
          <w:rFonts w:asciiTheme="minorHAnsi" w:hAnsiTheme="minorHAnsi" w:cstheme="minorHAnsi"/>
        </w:rPr>
      </w:pPr>
    </w:p>
    <w:p w14:paraId="68B2D6A8" w14:textId="24CA6789" w:rsidR="008C641C" w:rsidRDefault="00371FC0" w:rsidP="00520F8D">
      <w:pPr>
        <w:jc w:val="both"/>
        <w:rPr>
          <w:rFonts w:asciiTheme="minorHAnsi" w:hAnsiTheme="minorHAnsi" w:cstheme="minorHAnsi"/>
        </w:rPr>
      </w:pPr>
      <w:r>
        <w:rPr>
          <w:rFonts w:asciiTheme="minorHAnsi" w:hAnsiTheme="minorHAnsi" w:cstheme="minorHAnsi"/>
        </w:rPr>
        <w:t>Contrairement à la coiffe qui se débat dans tous les sens, la position de l’anneau anti-torche reste figée tout au long du vol</w:t>
      </w:r>
      <w:r w:rsidR="002B0C81">
        <w:rPr>
          <w:rFonts w:asciiTheme="minorHAnsi" w:hAnsiTheme="minorHAnsi" w:cstheme="minorHAnsi"/>
        </w:rPr>
        <w:t>. De plus, en regardant le cliché à TC+23,33</w:t>
      </w:r>
      <w:r w:rsidR="005C42C2">
        <w:rPr>
          <w:rFonts w:asciiTheme="minorHAnsi" w:hAnsiTheme="minorHAnsi" w:cstheme="minorHAnsi"/>
        </w:rPr>
        <w:t>s</w:t>
      </w:r>
      <w:r w:rsidR="002B0C81">
        <w:rPr>
          <w:rFonts w:asciiTheme="minorHAnsi" w:hAnsiTheme="minorHAnsi" w:cstheme="minorHAnsi"/>
        </w:rPr>
        <w:t xml:space="preserve">, on peut deviner que le cordage se trouve </w:t>
      </w:r>
      <w:r w:rsidR="00506276">
        <w:rPr>
          <w:rFonts w:asciiTheme="minorHAnsi" w:hAnsiTheme="minorHAnsi" w:cstheme="minorHAnsi"/>
        </w:rPr>
        <w:t xml:space="preserve">dans l’axe d’un des ailerons (on voit </w:t>
      </w:r>
      <w:proofErr w:type="gramStart"/>
      <w:r w:rsidR="00506276">
        <w:rPr>
          <w:rFonts w:asciiTheme="minorHAnsi" w:hAnsiTheme="minorHAnsi" w:cstheme="minorHAnsi"/>
        </w:rPr>
        <w:t>un ailerons</w:t>
      </w:r>
      <w:proofErr w:type="gramEnd"/>
      <w:r w:rsidR="00506276">
        <w:rPr>
          <w:rFonts w:asciiTheme="minorHAnsi" w:hAnsiTheme="minorHAnsi" w:cstheme="minorHAnsi"/>
        </w:rPr>
        <w:t xml:space="preserve"> à 90° de cet axe en bas à gauche du cliché).</w:t>
      </w:r>
      <w:r w:rsidR="003663E3">
        <w:rPr>
          <w:rFonts w:asciiTheme="minorHAnsi" w:hAnsiTheme="minorHAnsi" w:cstheme="minorHAnsi"/>
        </w:rPr>
        <w:t xml:space="preserve"> Or, au niveau des ailerons, il y </w:t>
      </w:r>
      <w:r w:rsidR="003663E3">
        <w:rPr>
          <w:rFonts w:asciiTheme="minorHAnsi" w:hAnsiTheme="minorHAnsi" w:cstheme="minorHAnsi"/>
        </w:rPr>
        <w:lastRenderedPageBreak/>
        <w:t xml:space="preserve">a des vis qui </w:t>
      </w:r>
      <w:r w:rsidR="00A07E0B">
        <w:rPr>
          <w:rFonts w:asciiTheme="minorHAnsi" w:hAnsiTheme="minorHAnsi" w:cstheme="minorHAnsi"/>
        </w:rPr>
        <w:t>débouchent de surface d’ailerons. Certaines n’avaient pas été raccourcies des bouts qui dépassaient par manque de temps.</w:t>
      </w:r>
      <w:r w:rsidR="0005404C">
        <w:rPr>
          <w:rFonts w:asciiTheme="minorHAnsi" w:hAnsiTheme="minorHAnsi" w:cstheme="minorHAnsi"/>
        </w:rPr>
        <w:t xml:space="preserve"> Ceci en fait une zone très plausible où le cordage peut s’encastrer.</w:t>
      </w:r>
      <w:r w:rsidR="008C641C">
        <w:rPr>
          <w:rFonts w:asciiTheme="minorHAnsi" w:hAnsiTheme="minorHAnsi" w:cstheme="minorHAnsi"/>
        </w:rPr>
        <w:t xml:space="preserve"> Dans un cliché pris à TC+24,17s, la forme du cordage peut faire penser qu’il s’est bien bloqué dans cette zone, à cause </w:t>
      </w:r>
      <w:r w:rsidR="008C641C">
        <w:rPr>
          <w:noProof/>
        </w:rPr>
        <mc:AlternateContent>
          <mc:Choice Requires="wps">
            <w:drawing>
              <wp:anchor distT="0" distB="0" distL="114300" distR="114300" simplePos="0" relativeHeight="251681792" behindDoc="0" locked="0" layoutInCell="1" allowOverlap="1" wp14:anchorId="7F98937F" wp14:editId="7BE03FDB">
                <wp:simplePos x="0" y="0"/>
                <wp:positionH relativeFrom="column">
                  <wp:posOffset>508000</wp:posOffset>
                </wp:positionH>
                <wp:positionV relativeFrom="paragraph">
                  <wp:posOffset>3553460</wp:posOffset>
                </wp:positionV>
                <wp:extent cx="4892040" cy="635"/>
                <wp:effectExtent l="0" t="0" r="0" b="0"/>
                <wp:wrapTopAndBottom/>
                <wp:docPr id="1047934012" name="Zone de texte 1047934012"/>
                <wp:cNvGraphicFramePr/>
                <a:graphic xmlns:a="http://schemas.openxmlformats.org/drawingml/2006/main">
                  <a:graphicData uri="http://schemas.microsoft.com/office/word/2010/wordprocessingShape">
                    <wps:wsp>
                      <wps:cNvSpPr txBox="1"/>
                      <wps:spPr>
                        <a:xfrm>
                          <a:off x="0" y="0"/>
                          <a:ext cx="4892040" cy="635"/>
                        </a:xfrm>
                        <a:prstGeom prst="rect">
                          <a:avLst/>
                        </a:prstGeom>
                        <a:solidFill>
                          <a:prstClr val="white"/>
                        </a:solidFill>
                        <a:ln>
                          <a:noFill/>
                        </a:ln>
                      </wps:spPr>
                      <wps:txbx>
                        <w:txbxContent>
                          <w:p w14:paraId="3F65466A" w14:textId="2A4FD360" w:rsidR="008C641C" w:rsidRPr="000267F2" w:rsidRDefault="008C641C" w:rsidP="008C641C">
                            <w:pPr>
                              <w:pStyle w:val="Lgende"/>
                              <w:rPr>
                                <w:rFonts w:cstheme="minorHAnsi"/>
                              </w:rPr>
                            </w:pPr>
                            <w:r>
                              <w:t xml:space="preserve">Figure </w:t>
                            </w:r>
                            <w:r>
                              <w:fldChar w:fldCharType="begin"/>
                            </w:r>
                            <w:r>
                              <w:instrText xml:space="preserve"> SEQ Figure \* ARABIC </w:instrText>
                            </w:r>
                            <w:r>
                              <w:fldChar w:fldCharType="separate"/>
                            </w:r>
                            <w:r w:rsidR="005B0C68">
                              <w:rPr>
                                <w:noProof/>
                              </w:rPr>
                              <w:t>16</w:t>
                            </w:r>
                            <w:r>
                              <w:fldChar w:fldCharType="end"/>
                            </w:r>
                            <w:r>
                              <w:t xml:space="preserve"> TC+24,17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98937F" id="Zone de texte 1047934012" o:spid="_x0000_s1047" type="#_x0000_t202" style="position:absolute;left:0;text-align:left;margin-left:40pt;margin-top:279.8pt;width:385.2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" stroked="f">
                <v:textbox style="mso-fit-shape-to-text:t" inset="0,0,0,0">
                  <w:txbxContent>
                    <w:p w14:paraId="3F65466A" w14:textId="2A4FD360" w:rsidR="008C641C" w:rsidRPr="000267F2" w:rsidRDefault="008C641C" w:rsidP="008C641C">
                      <w:pPr>
                        <w:pStyle w:val="Lgende"/>
                        <w:rPr>
                          <w:rFonts w:cstheme="minorHAnsi"/>
                        </w:rPr>
                      </w:pPr>
                      <w:r>
                        <w:t xml:space="preserve">Figure </w:t>
                      </w:r>
                      <w:r>
                        <w:fldChar w:fldCharType="begin"/>
                      </w:r>
                      <w:r>
                        <w:instrText xml:space="preserve"> SEQ Figure \* ARABIC </w:instrText>
                      </w:r>
                      <w:r>
                        <w:fldChar w:fldCharType="separate"/>
                      </w:r>
                      <w:r w:rsidR="005B0C68">
                        <w:rPr>
                          <w:noProof/>
                        </w:rPr>
                        <w:t>16</w:t>
                      </w:r>
                      <w:r>
                        <w:fldChar w:fldCharType="end"/>
                      </w:r>
                      <w:r>
                        <w:t xml:space="preserve"> TC+24,17</w:t>
                      </w:r>
                    </w:p>
                  </w:txbxContent>
                </v:textbox>
                <w10:wrap type="topAndBottom"/>
              </v:shape>
            </w:pict>
          </mc:Fallback>
        </mc:AlternateContent>
      </w:r>
      <w:r w:rsidR="008C641C" w:rsidRPr="00663267">
        <w:rPr>
          <w:noProof/>
        </w:rPr>
        <w:drawing>
          <wp:anchor distT="0" distB="0" distL="114300" distR="114300" simplePos="0" relativeHeight="251680768" behindDoc="0" locked="0" layoutInCell="1" allowOverlap="1" wp14:anchorId="46F938A3" wp14:editId="7F9E6D9E">
            <wp:simplePos x="0" y="0"/>
            <wp:positionH relativeFrom="column">
              <wp:posOffset>508000</wp:posOffset>
            </wp:positionH>
            <wp:positionV relativeFrom="paragraph">
              <wp:posOffset>768350</wp:posOffset>
            </wp:positionV>
            <wp:extent cx="4892464" cy="2728196"/>
            <wp:effectExtent l="0" t="0" r="3810" b="0"/>
            <wp:wrapTopAndBottom/>
            <wp:docPr id="549915147" name="Image 549915147" descr="Une image contenant aquarium, verre, plein air, refle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915147" name="Image 1" descr="Une image contenant aquarium, verre, plein air, reflet&#10;&#10;Description générée automatiquement"/>
                    <pic:cNvPicPr/>
                  </pic:nvPicPr>
                  <pic:blipFill>
                    <a:blip r:embed="rId41">
                      <a:extLst>
                        <a:ext uri="{28A0092B-C50C-407E-A947-70E740481C1C}">
                          <a14:useLocalDpi xmlns:a14="http://schemas.microsoft.com/office/drawing/2010/main" val="0"/>
                        </a:ext>
                      </a:extLst>
                    </a:blip>
                    <a:stretch>
                      <a:fillRect/>
                    </a:stretch>
                  </pic:blipFill>
                  <pic:spPr>
                    <a:xfrm>
                      <a:off x="0" y="0"/>
                      <a:ext cx="4892464" cy="2728196"/>
                    </a:xfrm>
                    <a:prstGeom prst="rect">
                      <a:avLst/>
                    </a:prstGeom>
                  </pic:spPr>
                </pic:pic>
              </a:graphicData>
            </a:graphic>
          </wp:anchor>
        </w:drawing>
      </w:r>
      <w:r w:rsidR="008C641C">
        <w:rPr>
          <w:rFonts w:asciiTheme="minorHAnsi" w:hAnsiTheme="minorHAnsi" w:cstheme="minorHAnsi"/>
        </w:rPr>
        <w:t>d’une des fixations des ailerons.</w:t>
      </w:r>
    </w:p>
    <w:p w14:paraId="094F2B5E" w14:textId="03AFD92D" w:rsidR="008C641C" w:rsidRDefault="00C30B07" w:rsidP="00520F8D">
      <w:pPr>
        <w:jc w:val="both"/>
        <w:rPr>
          <w:rFonts w:asciiTheme="minorHAnsi" w:hAnsiTheme="minorHAnsi" w:cstheme="minorHAnsi"/>
        </w:rPr>
      </w:pPr>
      <w:r w:rsidRPr="00906AC8">
        <w:rPr>
          <w:rFonts w:asciiTheme="minorHAnsi" w:hAnsiTheme="minorHAnsi" w:cstheme="minorHAnsi"/>
          <w:noProof/>
        </w:rPr>
        <w:drawing>
          <wp:anchor distT="0" distB="0" distL="114300" distR="114300" simplePos="0" relativeHeight="251682816" behindDoc="1" locked="0" layoutInCell="1" allowOverlap="1" wp14:anchorId="79CCBA13" wp14:editId="64FE9F54">
            <wp:simplePos x="0" y="0"/>
            <wp:positionH relativeFrom="column">
              <wp:posOffset>3955473</wp:posOffset>
            </wp:positionH>
            <wp:positionV relativeFrom="paragraph">
              <wp:posOffset>3430501</wp:posOffset>
            </wp:positionV>
            <wp:extent cx="2396490" cy="1974850"/>
            <wp:effectExtent l="0" t="0" r="3810" b="6350"/>
            <wp:wrapTight wrapText="bothSides">
              <wp:wrapPolygon edited="0">
                <wp:start x="0" y="0"/>
                <wp:lineTo x="0" y="21461"/>
                <wp:lineTo x="21463" y="21461"/>
                <wp:lineTo x="21463" y="0"/>
                <wp:lineTo x="0" y="0"/>
              </wp:wrapPolygon>
            </wp:wrapTight>
            <wp:docPr id="1438910986" name="Image 1438910986" descr="Une image contenant habits, intérieur, sol, person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910986" name="Image 1" descr="Une image contenant habits, intérieur, sol, personne&#10;&#10;Description générée automatiquemen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396490" cy="1974850"/>
                    </a:xfrm>
                    <a:prstGeom prst="rect">
                      <a:avLst/>
                    </a:prstGeom>
                  </pic:spPr>
                </pic:pic>
              </a:graphicData>
            </a:graphic>
          </wp:anchor>
        </w:drawing>
      </w:r>
      <w:r w:rsidR="008C641C">
        <w:rPr>
          <w:rFonts w:asciiTheme="minorHAnsi" w:hAnsiTheme="minorHAnsi" w:cstheme="minorHAnsi"/>
        </w:rPr>
        <w:t>Une fois les cordes bloquées, le parachute, en tournant sur soi (l’émerillon se trouvant avant le blocage) a raccourci ses suspentes et s’est mis en torche.</w:t>
      </w:r>
      <w:r w:rsidR="005349A0">
        <w:rPr>
          <w:rFonts w:asciiTheme="minorHAnsi" w:hAnsiTheme="minorHAnsi" w:cstheme="minorHAnsi"/>
        </w:rPr>
        <w:t xml:space="preserve"> Ceci a déjà causé un déchirement de certaines parties du parachute (</w:t>
      </w:r>
      <w:r w:rsidR="00906AC8">
        <w:rPr>
          <w:rFonts w:asciiTheme="minorHAnsi" w:hAnsiTheme="minorHAnsi" w:cstheme="minorHAnsi"/>
        </w:rPr>
        <w:t xml:space="preserve">on peut les voir sur la photographie du parachute : ce sont les lambeaux bleus en bas à gauche et en haut à gauche). </w:t>
      </w:r>
    </w:p>
    <w:p w14:paraId="2EB789BD" w14:textId="18B65F50" w:rsidR="00FB36F7" w:rsidRDefault="00A07E0B" w:rsidP="00520F8D">
      <w:pPr>
        <w:jc w:val="both"/>
        <w:rPr>
          <w:rFonts w:asciiTheme="minorHAnsi" w:hAnsiTheme="minorHAnsi" w:cstheme="minorHAnsi"/>
        </w:rPr>
      </w:pPr>
      <w:r>
        <w:rPr>
          <w:rFonts w:asciiTheme="minorHAnsi" w:hAnsiTheme="minorHAnsi" w:cstheme="minorHAnsi"/>
        </w:rPr>
        <w:t xml:space="preserve"> </w:t>
      </w:r>
    </w:p>
    <w:p w14:paraId="7AE52CC8" w14:textId="3EB920E1" w:rsidR="00FB36F7" w:rsidRDefault="00FB36F7" w:rsidP="00520F8D">
      <w:pPr>
        <w:jc w:val="both"/>
        <w:rPr>
          <w:rFonts w:asciiTheme="minorHAnsi" w:hAnsiTheme="minorHAnsi" w:cstheme="minorHAnsi"/>
        </w:rPr>
      </w:pPr>
    </w:p>
    <w:p w14:paraId="793007B5" w14:textId="19BB8334" w:rsidR="00BB4CE0" w:rsidRDefault="00C30B07" w:rsidP="00520F8D">
      <w:pPr>
        <w:jc w:val="both"/>
        <w:rPr>
          <w:rFonts w:asciiTheme="minorHAnsi" w:hAnsiTheme="minorHAnsi" w:cstheme="minorHAnsi"/>
        </w:rPr>
      </w:pPr>
      <w:r>
        <w:rPr>
          <w:noProof/>
        </w:rPr>
        <mc:AlternateContent>
          <mc:Choice Requires="wps">
            <w:drawing>
              <wp:anchor distT="0" distB="0" distL="114300" distR="114300" simplePos="0" relativeHeight="251683840" behindDoc="1" locked="0" layoutInCell="1" allowOverlap="1" wp14:anchorId="45B5A98C" wp14:editId="17335394">
                <wp:simplePos x="0" y="0"/>
                <wp:positionH relativeFrom="column">
                  <wp:posOffset>3955473</wp:posOffset>
                </wp:positionH>
                <wp:positionV relativeFrom="paragraph">
                  <wp:posOffset>1130531</wp:posOffset>
                </wp:positionV>
                <wp:extent cx="2396490" cy="635"/>
                <wp:effectExtent l="0" t="0" r="0" b="0"/>
                <wp:wrapTight wrapText="bothSides">
                  <wp:wrapPolygon edited="0">
                    <wp:start x="0" y="0"/>
                    <wp:lineTo x="0" y="21600"/>
                    <wp:lineTo x="21600" y="21600"/>
                    <wp:lineTo x="21600" y="0"/>
                  </wp:wrapPolygon>
                </wp:wrapTight>
                <wp:docPr id="530281717" name="Zone de texte 530281717"/>
                <wp:cNvGraphicFramePr/>
                <a:graphic xmlns:a="http://schemas.openxmlformats.org/drawingml/2006/main">
                  <a:graphicData uri="http://schemas.microsoft.com/office/word/2010/wordprocessingShape">
                    <wps:wsp>
                      <wps:cNvSpPr txBox="1"/>
                      <wps:spPr>
                        <a:xfrm>
                          <a:off x="0" y="0"/>
                          <a:ext cx="2396490" cy="635"/>
                        </a:xfrm>
                        <a:prstGeom prst="rect">
                          <a:avLst/>
                        </a:prstGeom>
                        <a:solidFill>
                          <a:prstClr val="white"/>
                        </a:solidFill>
                        <a:ln>
                          <a:noFill/>
                        </a:ln>
                      </wps:spPr>
                      <wps:txbx>
                        <w:txbxContent>
                          <w:p w14:paraId="5E8779D8" w14:textId="3206ECA5" w:rsidR="00906AC8" w:rsidRPr="00EB0397" w:rsidRDefault="00906AC8" w:rsidP="00906AC8">
                            <w:pPr>
                              <w:pStyle w:val="Lgende"/>
                              <w:rPr>
                                <w:rFonts w:cstheme="minorHAnsi"/>
                              </w:rPr>
                            </w:pPr>
                            <w:r>
                              <w:t xml:space="preserve">Figure </w:t>
                            </w:r>
                            <w:r>
                              <w:fldChar w:fldCharType="begin"/>
                            </w:r>
                            <w:r>
                              <w:instrText xml:space="preserve"> SEQ Figure \* ARABIC </w:instrText>
                            </w:r>
                            <w:r>
                              <w:fldChar w:fldCharType="separate"/>
                            </w:r>
                            <w:r w:rsidR="005B0C68">
                              <w:rPr>
                                <w:noProof/>
                              </w:rPr>
                              <w:t>17</w:t>
                            </w:r>
                            <w:r>
                              <w:fldChar w:fldCharType="end"/>
                            </w:r>
                            <w:r>
                              <w:t xml:space="preserve"> Photographie du parachute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B5A98C" id="Zone de texte 530281717" o:spid="_x0000_s1048" type="#_x0000_t202" style="position:absolute;left:0;text-align:left;margin-left:311.45pt;margin-top:89pt;width:188.7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" stroked="f">
                <v:textbox style="mso-fit-shape-to-text:t" inset="0,0,0,0">
                  <w:txbxContent>
                    <w:p w14:paraId="5E8779D8" w14:textId="3206ECA5" w:rsidR="00906AC8" w:rsidRPr="00EB0397" w:rsidRDefault="00906AC8" w:rsidP="00906AC8">
                      <w:pPr>
                        <w:pStyle w:val="Lgende"/>
                        <w:rPr>
                          <w:rFonts w:cstheme="minorHAnsi"/>
                        </w:rPr>
                      </w:pPr>
                      <w:r>
                        <w:t xml:space="preserve">Figure </w:t>
                      </w:r>
                      <w:r>
                        <w:fldChar w:fldCharType="begin"/>
                      </w:r>
                      <w:r>
                        <w:instrText xml:space="preserve"> SEQ Figure \* ARABIC </w:instrText>
                      </w:r>
                      <w:r>
                        <w:fldChar w:fldCharType="separate"/>
                      </w:r>
                      <w:r w:rsidR="005B0C68">
                        <w:rPr>
                          <w:noProof/>
                        </w:rPr>
                        <w:t>17</w:t>
                      </w:r>
                      <w:r>
                        <w:fldChar w:fldCharType="end"/>
                      </w:r>
                      <w:r>
                        <w:t xml:space="preserve"> Photographie du parachute</w:t>
                      </w:r>
                    </w:p>
                  </w:txbxContent>
                </v:textbox>
                <w10:wrap type="tight"/>
              </v:shape>
            </w:pict>
          </mc:Fallback>
        </mc:AlternateContent>
      </w:r>
      <w:r w:rsidR="008D7772">
        <w:rPr>
          <w:rFonts w:asciiTheme="minorHAnsi" w:hAnsiTheme="minorHAnsi" w:cstheme="minorHAnsi"/>
        </w:rPr>
        <w:t xml:space="preserve">Le parachute a ainsi perdu une grande partie de sa surface active, le ramenant une surface équivalente de </w:t>
      </w:r>
      <w:r w:rsidR="00616FE6">
        <w:rPr>
          <w:rFonts w:asciiTheme="minorHAnsi" w:hAnsiTheme="minorHAnsi" w:cstheme="minorHAnsi"/>
        </w:rPr>
        <w:t>0,18m</w:t>
      </w:r>
      <w:r w:rsidR="00317D6C">
        <w:rPr>
          <w:rFonts w:asciiTheme="minorHAnsi" w:hAnsiTheme="minorHAnsi" w:cstheme="minorHAnsi"/>
          <w:vertAlign w:val="superscript"/>
        </w:rPr>
        <w:t>2</w:t>
      </w:r>
      <w:r w:rsidR="00317D6C">
        <w:rPr>
          <w:rFonts w:asciiTheme="minorHAnsi" w:hAnsiTheme="minorHAnsi" w:cstheme="minorHAnsi"/>
        </w:rPr>
        <w:t xml:space="preserve">, soit </w:t>
      </w:r>
      <w:r w:rsidR="000E283E">
        <w:rPr>
          <w:rFonts w:asciiTheme="minorHAnsi" w:hAnsiTheme="minorHAnsi" w:cstheme="minorHAnsi"/>
        </w:rPr>
        <w:t xml:space="preserve">18% de la surface nominale. Or la surface du parachute était étudiée pour être peu éloignée de la limite de surface de parachute pour s’assurer que la fusée redescende </w:t>
      </w:r>
      <w:r w:rsidR="001F2C17">
        <w:rPr>
          <w:rFonts w:asciiTheme="minorHAnsi" w:hAnsiTheme="minorHAnsi" w:cstheme="minorHAnsi"/>
        </w:rPr>
        <w:t>verticale. Dès le moment où le parachute a torché</w:t>
      </w:r>
      <w:r w:rsidR="008463F2">
        <w:rPr>
          <w:rFonts w:asciiTheme="minorHAnsi" w:hAnsiTheme="minorHAnsi" w:cstheme="minorHAnsi"/>
        </w:rPr>
        <w:t>, très peu après son déploiement, la fusée était déjà condamnée. Comme la fusée ne se retournait pas, les pales n’ont jamais pu sortir : elles n’avaient pas été prévues pour sortir avec un vent de face, il leur fallait un vent venant du bas de la fusée.</w:t>
      </w:r>
    </w:p>
    <w:p w14:paraId="40735F71" w14:textId="6D4D2C4B" w:rsidR="00BB4CE0" w:rsidRDefault="00C30B07" w:rsidP="00520F8D">
      <w:pPr>
        <w:jc w:val="both"/>
        <w:rPr>
          <w:rFonts w:asciiTheme="minorHAnsi" w:hAnsiTheme="minorHAnsi" w:cstheme="minorHAnsi"/>
        </w:rPr>
      </w:pPr>
      <w:r w:rsidRPr="001518A4">
        <w:rPr>
          <w:rFonts w:asciiTheme="minorHAnsi" w:hAnsiTheme="minorHAnsi" w:cstheme="minorHAnsi"/>
          <w:noProof/>
        </w:rPr>
        <w:drawing>
          <wp:anchor distT="0" distB="0" distL="114300" distR="114300" simplePos="0" relativeHeight="251684864" behindDoc="0" locked="0" layoutInCell="1" allowOverlap="1" wp14:anchorId="3D0B7598" wp14:editId="271A041F">
            <wp:simplePos x="0" y="0"/>
            <wp:positionH relativeFrom="column">
              <wp:posOffset>-635</wp:posOffset>
            </wp:positionH>
            <wp:positionV relativeFrom="paragraph">
              <wp:posOffset>47394</wp:posOffset>
            </wp:positionV>
            <wp:extent cx="1871980" cy="2065020"/>
            <wp:effectExtent l="0" t="0" r="0" b="0"/>
            <wp:wrapThrough wrapText="bothSides">
              <wp:wrapPolygon edited="0">
                <wp:start x="0" y="0"/>
                <wp:lineTo x="0" y="21321"/>
                <wp:lineTo x="21322" y="21321"/>
                <wp:lineTo x="21322" y="0"/>
                <wp:lineTo x="0" y="0"/>
              </wp:wrapPolygon>
            </wp:wrapThrough>
            <wp:docPr id="42408355" name="Image 42408355" descr="Une image contenant plein air, herbe, plante, outil&#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8355" name="Image 1" descr="Une image contenant plein air, herbe, plante, outil&#10;&#10;Description générée automatiquemen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71980" cy="2065020"/>
                    </a:xfrm>
                    <a:prstGeom prst="rect">
                      <a:avLst/>
                    </a:prstGeom>
                  </pic:spPr>
                </pic:pic>
              </a:graphicData>
            </a:graphic>
            <wp14:sizeRelH relativeFrom="margin">
              <wp14:pctWidth>0</wp14:pctWidth>
            </wp14:sizeRelH>
            <wp14:sizeRelV relativeFrom="margin">
              <wp14:pctHeight>0</wp14:pctHeight>
            </wp14:sizeRelV>
          </wp:anchor>
        </w:drawing>
      </w:r>
    </w:p>
    <w:p w14:paraId="1C3B390E" w14:textId="469CB4B2" w:rsidR="00D97B45" w:rsidRDefault="00BB4CE0" w:rsidP="00520F8D">
      <w:pPr>
        <w:jc w:val="both"/>
        <w:rPr>
          <w:rFonts w:asciiTheme="minorHAnsi" w:hAnsiTheme="minorHAnsi" w:cstheme="minorHAnsi"/>
        </w:rPr>
      </w:pPr>
      <w:r>
        <w:rPr>
          <w:rFonts w:asciiTheme="minorHAnsi" w:hAnsiTheme="minorHAnsi" w:cstheme="minorHAnsi"/>
        </w:rPr>
        <w:t>Avec ce petit parachute, la fusée a</w:t>
      </w:r>
      <w:r w:rsidR="00D97B45">
        <w:rPr>
          <w:rFonts w:asciiTheme="minorHAnsi" w:hAnsiTheme="minorHAnsi" w:cstheme="minorHAnsi"/>
        </w:rPr>
        <w:t>urait</w:t>
      </w:r>
      <w:r>
        <w:rPr>
          <w:rFonts w:asciiTheme="minorHAnsi" w:hAnsiTheme="minorHAnsi" w:cstheme="minorHAnsi"/>
        </w:rPr>
        <w:t xml:space="preserve"> percuté le sol à </w:t>
      </w:r>
      <w:r w:rsidR="00D97B45">
        <w:rPr>
          <w:rFonts w:asciiTheme="minorHAnsi" w:hAnsiTheme="minorHAnsi" w:cstheme="minorHAnsi"/>
        </w:rPr>
        <w:t xml:space="preserve">35m/s soit 126km/h (calcul fait avec </w:t>
      </w:r>
      <w:proofErr w:type="spellStart"/>
      <w:r w:rsidR="00D97B45">
        <w:rPr>
          <w:rFonts w:asciiTheme="minorHAnsi" w:hAnsiTheme="minorHAnsi" w:cstheme="minorHAnsi"/>
        </w:rPr>
        <w:t>StabTraj</w:t>
      </w:r>
      <w:proofErr w:type="spellEnd"/>
      <w:r w:rsidR="00D97B45">
        <w:rPr>
          <w:rFonts w:asciiTheme="minorHAnsi" w:hAnsiTheme="minorHAnsi" w:cstheme="minorHAnsi"/>
        </w:rPr>
        <w:t>, en modifiant la taille du parachute pour obtenir un impact après 56s de vol).</w:t>
      </w:r>
      <w:r w:rsidR="002D1A4F">
        <w:rPr>
          <w:rFonts w:asciiTheme="minorHAnsi" w:hAnsiTheme="minorHAnsi" w:cstheme="minorHAnsi"/>
        </w:rPr>
        <w:t xml:space="preserve"> Elle s’est plantée en carotte.</w:t>
      </w:r>
    </w:p>
    <w:p w14:paraId="5F1DB64D" w14:textId="77777777" w:rsidR="00C30B07" w:rsidRDefault="00C30B07" w:rsidP="00520F8D">
      <w:pPr>
        <w:jc w:val="both"/>
        <w:rPr>
          <w:rFonts w:asciiTheme="minorHAnsi" w:hAnsiTheme="minorHAnsi" w:cstheme="minorHAnsi"/>
        </w:rPr>
      </w:pPr>
    </w:p>
    <w:p w14:paraId="62986B7B" w14:textId="04CCD886" w:rsidR="0070029E" w:rsidRPr="00125844" w:rsidRDefault="00C30B07" w:rsidP="00C30B07">
      <w:pPr>
        <w:jc w:val="both"/>
        <w:rPr>
          <w:rFonts w:asciiTheme="minorHAnsi" w:hAnsiTheme="minorHAnsi" w:cstheme="minorHAnsi"/>
        </w:rPr>
      </w:pPr>
      <w:r>
        <w:rPr>
          <w:noProof/>
        </w:rPr>
        <mc:AlternateContent>
          <mc:Choice Requires="wps">
            <w:drawing>
              <wp:anchor distT="0" distB="0" distL="114300" distR="114300" simplePos="0" relativeHeight="251685888" behindDoc="0" locked="0" layoutInCell="1" allowOverlap="1" wp14:anchorId="3064DC00" wp14:editId="2C1CEB4F">
                <wp:simplePos x="0" y="0"/>
                <wp:positionH relativeFrom="column">
                  <wp:posOffset>-1961054</wp:posOffset>
                </wp:positionH>
                <wp:positionV relativeFrom="paragraph">
                  <wp:posOffset>1420668</wp:posOffset>
                </wp:positionV>
                <wp:extent cx="1871980" cy="635"/>
                <wp:effectExtent l="0" t="0" r="0" b="0"/>
                <wp:wrapThrough wrapText="bothSides">
                  <wp:wrapPolygon edited="0">
                    <wp:start x="0" y="0"/>
                    <wp:lineTo x="0" y="21600"/>
                    <wp:lineTo x="21600" y="21600"/>
                    <wp:lineTo x="21600" y="0"/>
                  </wp:wrapPolygon>
                </wp:wrapThrough>
                <wp:docPr id="389122128" name="Zone de texte 389122128"/>
                <wp:cNvGraphicFramePr/>
                <a:graphic xmlns:a="http://schemas.openxmlformats.org/drawingml/2006/main">
                  <a:graphicData uri="http://schemas.microsoft.com/office/word/2010/wordprocessingShape">
                    <wps:wsp>
                      <wps:cNvSpPr txBox="1"/>
                      <wps:spPr>
                        <a:xfrm>
                          <a:off x="0" y="0"/>
                          <a:ext cx="1871980" cy="635"/>
                        </a:xfrm>
                        <a:prstGeom prst="rect">
                          <a:avLst/>
                        </a:prstGeom>
                        <a:solidFill>
                          <a:prstClr val="white"/>
                        </a:solidFill>
                        <a:ln>
                          <a:noFill/>
                        </a:ln>
                      </wps:spPr>
                      <wps:txbx>
                        <w:txbxContent>
                          <w:p w14:paraId="5B552A7F" w14:textId="320FE53D" w:rsidR="005B0C68" w:rsidRPr="002D50C9" w:rsidRDefault="005B0C68" w:rsidP="005B0C68">
                            <w:pPr>
                              <w:pStyle w:val="Lgende"/>
                              <w:rPr>
                                <w:rFonts w:cstheme="minorHAnsi"/>
                              </w:rPr>
                            </w:pPr>
                            <w:r>
                              <w:t xml:space="preserve">Figure </w:t>
                            </w:r>
                            <w:r>
                              <w:fldChar w:fldCharType="begin"/>
                            </w:r>
                            <w:r>
                              <w:instrText xml:space="preserve"> SEQ Figure \* ARABIC </w:instrText>
                            </w:r>
                            <w:r>
                              <w:fldChar w:fldCharType="separate"/>
                            </w:r>
                            <w:r>
                              <w:rPr>
                                <w:noProof/>
                              </w:rPr>
                              <w:t>18</w:t>
                            </w:r>
                            <w:r>
                              <w:fldChar w:fldCharType="end"/>
                            </w:r>
                            <w:r>
                              <w:t xml:space="preserve"> La partie haute de la fusée, plantée dans le sol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64DC00" id="Zone de texte 389122128" o:spid="_x0000_s1049" type="#_x0000_t202" style="position:absolute;left:0;text-align:left;margin-left:-154.4pt;margin-top:111.85pt;width:147.4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" stroked="f">
                <v:textbox style="mso-fit-shape-to-text:t" inset="0,0,0,0">
                  <w:txbxContent>
                    <w:p w14:paraId="5B552A7F" w14:textId="320FE53D" w:rsidR="005B0C68" w:rsidRPr="002D50C9" w:rsidRDefault="005B0C68" w:rsidP="005B0C68">
                      <w:pPr>
                        <w:pStyle w:val="Lgende"/>
                        <w:rPr>
                          <w:rFonts w:cstheme="minorHAnsi"/>
                        </w:rPr>
                      </w:pPr>
                      <w:r>
                        <w:t xml:space="preserve">Figure </w:t>
                      </w:r>
                      <w:r>
                        <w:fldChar w:fldCharType="begin"/>
                      </w:r>
                      <w:r>
                        <w:instrText xml:space="preserve"> SEQ Figure \* ARABIC </w:instrText>
                      </w:r>
                      <w:r>
                        <w:fldChar w:fldCharType="separate"/>
                      </w:r>
                      <w:r>
                        <w:rPr>
                          <w:noProof/>
                        </w:rPr>
                        <w:t>18</w:t>
                      </w:r>
                      <w:r>
                        <w:fldChar w:fldCharType="end"/>
                      </w:r>
                      <w:r>
                        <w:t xml:space="preserve"> La partie haute de la fusée, plantée dans le sol</w:t>
                      </w:r>
                    </w:p>
                  </w:txbxContent>
                </v:textbox>
                <w10:wrap type="through"/>
              </v:shape>
            </w:pict>
          </mc:Fallback>
        </mc:AlternateContent>
      </w:r>
      <w:r w:rsidR="00B9444D">
        <w:rPr>
          <w:rFonts w:asciiTheme="minorHAnsi" w:hAnsiTheme="minorHAnsi" w:cstheme="minorHAnsi"/>
        </w:rPr>
        <w:t>La fusée s’est quasiment scindée, étant donnée le manque de structures maintenant la partie haute à la partie basse de la fusée.</w:t>
      </w:r>
      <w:r w:rsidR="002D1A4F">
        <w:rPr>
          <w:rFonts w:asciiTheme="minorHAnsi" w:hAnsiTheme="minorHAnsi" w:cstheme="minorHAnsi"/>
        </w:rPr>
        <w:t xml:space="preserve"> Après avoir tenté de déterrer la fusée en tirant sur la partie </w:t>
      </w:r>
      <w:r w:rsidR="00DF08A6">
        <w:rPr>
          <w:rFonts w:asciiTheme="minorHAnsi" w:hAnsiTheme="minorHAnsi" w:cstheme="minorHAnsi"/>
        </w:rPr>
        <w:t xml:space="preserve">basse, le fuselage (il s’agissait de la partie en peau porteuse) s’est disloqué. La partie avec les pales et le rotor n’a pas pu être extraite, </w:t>
      </w:r>
      <w:r>
        <w:rPr>
          <w:rFonts w:asciiTheme="minorHAnsi" w:hAnsiTheme="minorHAnsi" w:cstheme="minorHAnsi"/>
        </w:rPr>
        <w:t>étant donné</w:t>
      </w:r>
      <w:r w:rsidR="00DF08A6">
        <w:rPr>
          <w:rFonts w:asciiTheme="minorHAnsi" w:hAnsiTheme="minorHAnsi" w:cstheme="minorHAnsi"/>
        </w:rPr>
        <w:t xml:space="preserve"> qu’</w:t>
      </w:r>
      <w:r w:rsidR="00583D57">
        <w:rPr>
          <w:rFonts w:asciiTheme="minorHAnsi" w:hAnsiTheme="minorHAnsi" w:cstheme="minorHAnsi"/>
        </w:rPr>
        <w:t>elle était à un mètre sous terre</w:t>
      </w:r>
      <w:r w:rsidR="00115B41">
        <w:rPr>
          <w:rFonts w:asciiTheme="minorHAnsi" w:hAnsiTheme="minorHAnsi" w:cstheme="minorHAnsi"/>
        </w:rPr>
        <w:t xml:space="preserve"> (le contrepoids et le rotor métalliques, à l’avant de la fusée doivent avoir fait un effet de bélier, ce qui a planté la fusée si profondément).</w:t>
      </w:r>
      <w:r w:rsidR="001518A4" w:rsidRPr="001518A4">
        <w:rPr>
          <w:noProof/>
        </w:rPr>
        <w:t xml:space="preserve"> </w:t>
      </w:r>
      <w:r w:rsidR="005B0C68">
        <w:rPr>
          <w:noProof/>
        </w:rPr>
        <w:t xml:space="preserve"> Les tiges filetées </w:t>
      </w:r>
      <w:r>
        <w:rPr>
          <w:noProof/>
        </w:rPr>
        <w:t>pliées, le carbone éfrité et les biellettes d’ouverture des trappes brisées témoignent de la violence de l’impact. C’était une très belle carotte.</w:t>
      </w:r>
    </w:p>
    <w:p w14:paraId="74FCDE59" w14:textId="7B07E434" w:rsidR="00EA04FE" w:rsidRPr="00EA04FE" w:rsidRDefault="005A5F9D" w:rsidP="00761C48">
      <w:pPr>
        <w:pStyle w:val="Corpsdetexte"/>
        <w:ind w:right="831"/>
        <w:jc w:val="both"/>
        <w:rPr>
          <w:rFonts w:asciiTheme="minorHAnsi" w:hAnsiTheme="minorHAnsi" w:cstheme="minorHAnsi"/>
          <w:bCs/>
        </w:rPr>
      </w:pPr>
      <w:r w:rsidRPr="00EA04FE">
        <w:rPr>
          <w:rFonts w:asciiTheme="minorHAnsi" w:hAnsiTheme="minorHAnsi" w:cstheme="minorHAnsi"/>
          <w:bCs/>
        </w:rPr>
        <w:lastRenderedPageBreak/>
        <w:t xml:space="preserve">Ces deux anomalies portent à penser qu’il faut repenser l’architecture du système de déploiement et des ailerons. Il faut trouver un moyen de relier le </w:t>
      </w:r>
      <w:r w:rsidR="00EA04FE" w:rsidRPr="00EA04FE">
        <w:rPr>
          <w:rFonts w:asciiTheme="minorHAnsi" w:hAnsiTheme="minorHAnsi" w:cstheme="minorHAnsi"/>
          <w:bCs/>
        </w:rPr>
        <w:t>câble</w:t>
      </w:r>
      <w:r w:rsidRPr="00EA04FE">
        <w:rPr>
          <w:rFonts w:asciiTheme="minorHAnsi" w:hAnsiTheme="minorHAnsi" w:cstheme="minorHAnsi"/>
          <w:bCs/>
        </w:rPr>
        <w:t xml:space="preserve"> du parachute au rotor sans </w:t>
      </w:r>
      <w:r w:rsidR="00C07D57" w:rsidRPr="00EA04FE">
        <w:rPr>
          <w:rFonts w:asciiTheme="minorHAnsi" w:hAnsiTheme="minorHAnsi" w:cstheme="minorHAnsi"/>
          <w:bCs/>
        </w:rPr>
        <w:t xml:space="preserve">risquer de ne rien emmêler en haut. Par exemple, on peut envisager des configurations où la coiffe n’est pas éjectée, et où le parachute de retournement sort par une trappe sur le côté, en dessous du compartiment </w:t>
      </w:r>
      <w:r w:rsidR="00EA04FE" w:rsidRPr="00EA04FE">
        <w:rPr>
          <w:rFonts w:asciiTheme="minorHAnsi" w:hAnsiTheme="minorHAnsi" w:cstheme="minorHAnsi"/>
          <w:bCs/>
        </w:rPr>
        <w:t xml:space="preserve">des </w:t>
      </w:r>
      <w:r w:rsidR="00C07D57" w:rsidRPr="00EA04FE">
        <w:rPr>
          <w:rFonts w:asciiTheme="minorHAnsi" w:hAnsiTheme="minorHAnsi" w:cstheme="minorHAnsi"/>
          <w:bCs/>
        </w:rPr>
        <w:t>hélices</w:t>
      </w:r>
      <w:r w:rsidR="00EA04FE" w:rsidRPr="00EA04FE">
        <w:rPr>
          <w:rFonts w:asciiTheme="minorHAnsi" w:hAnsiTheme="minorHAnsi" w:cstheme="minorHAnsi"/>
          <w:bCs/>
        </w:rPr>
        <w:t>. On peut aussi songer à intégrer les ailerons afin de faire dépasser le minimum de corps étranger du fuselage, limitant les risques d’emmêlement des suspentes.</w:t>
      </w:r>
    </w:p>
    <w:p w14:paraId="07B9132D" w14:textId="77777777" w:rsidR="00EA04FE" w:rsidRDefault="00EA04FE">
      <w:pPr>
        <w:rPr>
          <w:rFonts w:asciiTheme="minorHAnsi" w:hAnsiTheme="minorHAnsi" w:cstheme="minorHAnsi"/>
          <w:b/>
        </w:rPr>
      </w:pPr>
      <w:r>
        <w:rPr>
          <w:rFonts w:asciiTheme="minorHAnsi" w:hAnsiTheme="minorHAnsi" w:cstheme="minorHAnsi"/>
          <w:b/>
        </w:rPr>
        <w:br w:type="page"/>
      </w:r>
    </w:p>
    <w:p w14:paraId="0E1822D1" w14:textId="23EAF4AB" w:rsidR="00761C48" w:rsidRPr="005A5F9D" w:rsidRDefault="00C07D57" w:rsidP="00761C48">
      <w:pPr>
        <w:pStyle w:val="Corpsdetexte"/>
        <w:ind w:right="831"/>
        <w:jc w:val="both"/>
        <w:rPr>
          <w:rFonts w:asciiTheme="minorHAnsi" w:hAnsiTheme="minorHAnsi" w:cstheme="minorHAnsi"/>
          <w:b/>
        </w:rPr>
      </w:pPr>
      <w:r>
        <w:rPr>
          <w:rFonts w:asciiTheme="minorHAnsi" w:hAnsiTheme="minorHAnsi" w:cstheme="minorHAnsi"/>
          <w:b/>
        </w:rPr>
        <w:lastRenderedPageBreak/>
        <w:t xml:space="preserve"> </w:t>
      </w:r>
    </w:p>
    <w:p w14:paraId="0C6040A1" w14:textId="49599E3B" w:rsidR="0070029E" w:rsidRPr="00125844" w:rsidRDefault="0070029E" w:rsidP="00520F8D">
      <w:pPr>
        <w:pStyle w:val="Corpsdetexte"/>
        <w:numPr>
          <w:ilvl w:val="0"/>
          <w:numId w:val="1"/>
        </w:numPr>
        <w:ind w:right="831"/>
        <w:jc w:val="both"/>
        <w:rPr>
          <w:rFonts w:asciiTheme="minorHAnsi" w:hAnsiTheme="minorHAnsi" w:cstheme="minorHAnsi"/>
          <w:b/>
        </w:rPr>
      </w:pPr>
      <w:r w:rsidRPr="00125844">
        <w:rPr>
          <w:rFonts w:asciiTheme="minorHAnsi" w:hAnsiTheme="minorHAnsi" w:cstheme="minorHAnsi"/>
          <w:b/>
        </w:rPr>
        <w:t>Conclusion</w:t>
      </w:r>
    </w:p>
    <w:p w14:paraId="639C0607" w14:textId="333EC858" w:rsidR="0070029E" w:rsidRPr="00125844" w:rsidRDefault="0070029E" w:rsidP="00520F8D">
      <w:pPr>
        <w:pStyle w:val="Corpsdetexte"/>
        <w:ind w:right="831"/>
        <w:jc w:val="both"/>
        <w:rPr>
          <w:rFonts w:asciiTheme="minorHAnsi" w:hAnsiTheme="minorHAnsi" w:cstheme="minorHAnsi"/>
          <w:b/>
        </w:rPr>
      </w:pPr>
    </w:p>
    <w:p w14:paraId="1B4FAD5F" w14:textId="6EDEEA3C" w:rsidR="00F85D42" w:rsidRDefault="00763478" w:rsidP="001518A4">
      <w:pPr>
        <w:pStyle w:val="Corpsdetexte"/>
        <w:ind w:right="831"/>
        <w:jc w:val="both"/>
        <w:rPr>
          <w:rFonts w:asciiTheme="minorHAnsi" w:hAnsiTheme="minorHAnsi" w:cstheme="minorHAnsi"/>
        </w:rPr>
      </w:pPr>
      <w:r>
        <w:rPr>
          <w:noProof/>
        </w:rPr>
        <w:drawing>
          <wp:anchor distT="0" distB="0" distL="114300" distR="114300" simplePos="0" relativeHeight="251658240" behindDoc="0" locked="0" layoutInCell="1" allowOverlap="1" wp14:anchorId="7B3AD1CC" wp14:editId="72F6413D">
            <wp:simplePos x="0" y="0"/>
            <wp:positionH relativeFrom="column">
              <wp:posOffset>1191260</wp:posOffset>
            </wp:positionH>
            <wp:positionV relativeFrom="paragraph">
              <wp:posOffset>3195320</wp:posOffset>
            </wp:positionV>
            <wp:extent cx="3572622" cy="4465955"/>
            <wp:effectExtent l="0" t="0" r="8890" b="0"/>
            <wp:wrapTopAndBottom/>
            <wp:docPr id="1951399978" name="Image 1951399978" descr="Aucune description alternative pour cett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cune description alternative pour cette imag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72622" cy="4465955"/>
                    </a:xfrm>
                    <a:prstGeom prst="rect">
                      <a:avLst/>
                    </a:prstGeom>
                    <a:noFill/>
                    <a:ln>
                      <a:noFill/>
                    </a:ln>
                  </pic:spPr>
                </pic:pic>
              </a:graphicData>
            </a:graphic>
          </wp:anchor>
        </w:drawing>
      </w:r>
      <w:r w:rsidR="00F51383">
        <w:rPr>
          <w:noProof/>
        </w:rPr>
        <w:t xml:space="preserve"> </w:t>
      </w:r>
      <w:r w:rsidR="00CA636B" w:rsidRPr="00125844">
        <w:rPr>
          <w:rFonts w:asciiTheme="minorHAnsi" w:hAnsiTheme="minorHAnsi" w:cstheme="minorHAnsi"/>
        </w:rPr>
        <w:t xml:space="preserve">Malgré le vol balistique, nous ne pouvons cacher notre satisfaction </w:t>
      </w:r>
      <w:r w:rsidR="00D210E0" w:rsidRPr="00125844">
        <w:rPr>
          <w:rFonts w:asciiTheme="minorHAnsi" w:hAnsiTheme="minorHAnsi" w:cstheme="minorHAnsi"/>
        </w:rPr>
        <w:t>pour ce projet</w:t>
      </w:r>
      <w:r w:rsidR="0012520A" w:rsidRPr="00125844">
        <w:rPr>
          <w:rFonts w:asciiTheme="minorHAnsi" w:hAnsiTheme="minorHAnsi" w:cstheme="minorHAnsi"/>
        </w:rPr>
        <w:t xml:space="preserve">, mis en œuvre en </w:t>
      </w:r>
      <w:r w:rsidR="00A465BE" w:rsidRPr="00125844">
        <w:rPr>
          <w:rFonts w:asciiTheme="minorHAnsi" w:hAnsiTheme="minorHAnsi" w:cstheme="minorHAnsi"/>
        </w:rPr>
        <w:t>relativement peu de temps (</w:t>
      </w:r>
      <w:r w:rsidR="00FB3FF2" w:rsidRPr="00125844">
        <w:rPr>
          <w:rFonts w:asciiTheme="minorHAnsi" w:hAnsiTheme="minorHAnsi" w:cstheme="minorHAnsi"/>
        </w:rPr>
        <w:t xml:space="preserve">10 </w:t>
      </w:r>
      <w:r w:rsidR="00A465BE" w:rsidRPr="00125844">
        <w:rPr>
          <w:rFonts w:asciiTheme="minorHAnsi" w:hAnsiTheme="minorHAnsi" w:cstheme="minorHAnsi"/>
        </w:rPr>
        <w:t>mois, de</w:t>
      </w:r>
      <w:r w:rsidR="009B6EF7" w:rsidRPr="00125844">
        <w:rPr>
          <w:rFonts w:asciiTheme="minorHAnsi" w:hAnsiTheme="minorHAnsi" w:cstheme="minorHAnsi"/>
        </w:rPr>
        <w:t xml:space="preserve"> mi-septembre</w:t>
      </w:r>
      <w:r w:rsidR="00FB3FF2" w:rsidRPr="00125844">
        <w:rPr>
          <w:rFonts w:asciiTheme="minorHAnsi" w:hAnsiTheme="minorHAnsi" w:cstheme="minorHAnsi"/>
        </w:rPr>
        <w:t xml:space="preserve"> à mi-juillet).</w:t>
      </w:r>
      <w:r w:rsidR="009B6EF7" w:rsidRPr="00125844">
        <w:rPr>
          <w:rFonts w:asciiTheme="minorHAnsi" w:hAnsiTheme="minorHAnsi" w:cstheme="minorHAnsi"/>
        </w:rPr>
        <w:t xml:space="preserve"> </w:t>
      </w:r>
      <w:r w:rsidR="00AA3C2E" w:rsidRPr="00125844">
        <w:rPr>
          <w:rFonts w:asciiTheme="minorHAnsi" w:hAnsiTheme="minorHAnsi" w:cstheme="minorHAnsi"/>
        </w:rPr>
        <w:t>Grâce à ce projet</w:t>
      </w:r>
      <w:r w:rsidR="007D2CF0" w:rsidRPr="00125844">
        <w:rPr>
          <w:rFonts w:asciiTheme="minorHAnsi" w:hAnsiTheme="minorHAnsi" w:cstheme="minorHAnsi"/>
        </w:rPr>
        <w:t xml:space="preserve">, chacun de nous a pu approfondir </w:t>
      </w:r>
      <w:r w:rsidR="0004659E" w:rsidRPr="00125844">
        <w:rPr>
          <w:rFonts w:asciiTheme="minorHAnsi" w:hAnsiTheme="minorHAnsi" w:cstheme="minorHAnsi"/>
        </w:rPr>
        <w:t>un ou plusieurs domaines de l’</w:t>
      </w:r>
      <w:r w:rsidR="00497DC7" w:rsidRPr="00125844">
        <w:rPr>
          <w:rFonts w:asciiTheme="minorHAnsi" w:hAnsiTheme="minorHAnsi" w:cstheme="minorHAnsi"/>
        </w:rPr>
        <w:t>ingénierie</w:t>
      </w:r>
      <w:r w:rsidR="0004659E" w:rsidRPr="00125844">
        <w:rPr>
          <w:rFonts w:asciiTheme="minorHAnsi" w:hAnsiTheme="minorHAnsi" w:cstheme="minorHAnsi"/>
        </w:rPr>
        <w:t>, dont l’électronique</w:t>
      </w:r>
      <w:r w:rsidR="004D4046" w:rsidRPr="00125844">
        <w:rPr>
          <w:rFonts w:asciiTheme="minorHAnsi" w:hAnsiTheme="minorHAnsi" w:cstheme="minorHAnsi"/>
        </w:rPr>
        <w:t>, l’aérodynamique, la</w:t>
      </w:r>
      <w:r w:rsidR="00497DC7" w:rsidRPr="00125844">
        <w:rPr>
          <w:rFonts w:asciiTheme="minorHAnsi" w:hAnsiTheme="minorHAnsi" w:cstheme="minorHAnsi"/>
        </w:rPr>
        <w:t xml:space="preserve"> conception et simulation mécanique. Nous avons aussi pu </w:t>
      </w:r>
      <w:r w:rsidR="00B233F8" w:rsidRPr="00125844">
        <w:rPr>
          <w:rFonts w:asciiTheme="minorHAnsi" w:hAnsiTheme="minorHAnsi" w:cstheme="minorHAnsi"/>
        </w:rPr>
        <w:t xml:space="preserve">apprendre </w:t>
      </w:r>
      <w:r w:rsidR="000D6CF7" w:rsidRPr="00125844">
        <w:rPr>
          <w:rFonts w:asciiTheme="minorHAnsi" w:hAnsiTheme="minorHAnsi" w:cstheme="minorHAnsi"/>
        </w:rPr>
        <w:t>à concevoir, rendre fabricables et fabriquer de nombreuses pièces.</w:t>
      </w:r>
      <w:r w:rsidR="007C5DD2" w:rsidRPr="00125844">
        <w:rPr>
          <w:rFonts w:asciiTheme="minorHAnsi" w:hAnsiTheme="minorHAnsi" w:cstheme="minorHAnsi"/>
        </w:rPr>
        <w:t xml:space="preserve"> Cependant, notre groupe a manqué d’organisation, </w:t>
      </w:r>
      <w:r w:rsidR="00862077" w:rsidRPr="00125844">
        <w:rPr>
          <w:rFonts w:asciiTheme="minorHAnsi" w:hAnsiTheme="minorHAnsi" w:cstheme="minorHAnsi"/>
        </w:rPr>
        <w:t xml:space="preserve">reportant de nombreuses taches de </w:t>
      </w:r>
      <w:r w:rsidR="005B5747" w:rsidRPr="00125844">
        <w:rPr>
          <w:rFonts w:asciiTheme="minorHAnsi" w:hAnsiTheme="minorHAnsi" w:cstheme="minorHAnsi"/>
        </w:rPr>
        <w:t>fabrication</w:t>
      </w:r>
      <w:r w:rsidR="00862077" w:rsidRPr="00125844">
        <w:rPr>
          <w:rFonts w:asciiTheme="minorHAnsi" w:hAnsiTheme="minorHAnsi" w:cstheme="minorHAnsi"/>
        </w:rPr>
        <w:t xml:space="preserve"> vers </w:t>
      </w:r>
      <w:r w:rsidR="004C5842" w:rsidRPr="00125844">
        <w:rPr>
          <w:rFonts w:asciiTheme="minorHAnsi" w:hAnsiTheme="minorHAnsi" w:cstheme="minorHAnsi"/>
        </w:rPr>
        <w:t>la phase finale du projet</w:t>
      </w:r>
      <w:r w:rsidR="00862077" w:rsidRPr="00125844">
        <w:rPr>
          <w:rFonts w:asciiTheme="minorHAnsi" w:hAnsiTheme="minorHAnsi" w:cstheme="minorHAnsi"/>
        </w:rPr>
        <w:t xml:space="preserve">, là où la main d’œuvre était moins </w:t>
      </w:r>
      <w:r w:rsidR="005B5747" w:rsidRPr="00125844">
        <w:rPr>
          <w:rFonts w:asciiTheme="minorHAnsi" w:hAnsiTheme="minorHAnsi" w:cstheme="minorHAnsi"/>
        </w:rPr>
        <w:t xml:space="preserve">abondante. De plus, </w:t>
      </w:r>
      <w:r w:rsidR="004C14B2" w:rsidRPr="00125844">
        <w:rPr>
          <w:rFonts w:asciiTheme="minorHAnsi" w:hAnsiTheme="minorHAnsi" w:cstheme="minorHAnsi"/>
        </w:rPr>
        <w:t>lors du montage</w:t>
      </w:r>
      <w:r w:rsidR="00835467" w:rsidRPr="00125844">
        <w:rPr>
          <w:rFonts w:asciiTheme="minorHAnsi" w:hAnsiTheme="minorHAnsi" w:cstheme="minorHAnsi"/>
        </w:rPr>
        <w:t xml:space="preserve"> final de la fusée</w:t>
      </w:r>
      <w:r w:rsidR="004C14B2" w:rsidRPr="00125844">
        <w:rPr>
          <w:rFonts w:asciiTheme="minorHAnsi" w:hAnsiTheme="minorHAnsi" w:cstheme="minorHAnsi"/>
        </w:rPr>
        <w:t xml:space="preserve"> à Tarbes, de nombreux problèmes d’intégration</w:t>
      </w:r>
      <w:r w:rsidR="00B47A02" w:rsidRPr="00125844">
        <w:rPr>
          <w:rFonts w:asciiTheme="minorHAnsi" w:hAnsiTheme="minorHAnsi" w:cstheme="minorHAnsi"/>
        </w:rPr>
        <w:t xml:space="preserve"> non traités ont été découverts</w:t>
      </w:r>
      <w:r w:rsidR="00354D29" w:rsidRPr="00125844">
        <w:rPr>
          <w:rFonts w:asciiTheme="minorHAnsi" w:hAnsiTheme="minorHAnsi" w:cstheme="minorHAnsi"/>
        </w:rPr>
        <w:t>.</w:t>
      </w:r>
      <w:r w:rsidR="00A87EF6" w:rsidRPr="00125844">
        <w:rPr>
          <w:rFonts w:asciiTheme="minorHAnsi" w:hAnsiTheme="minorHAnsi" w:cstheme="minorHAnsi"/>
        </w:rPr>
        <w:t xml:space="preserve"> Il faudra donc les éviter en contrôlant méticuleusement l’intégration. Globalement, même si la fusée était prête, le club n’était globalement pas prêt</w:t>
      </w:r>
      <w:r w:rsidR="00BD2848" w:rsidRPr="00125844">
        <w:rPr>
          <w:rFonts w:asciiTheme="minorHAnsi" w:hAnsiTheme="minorHAnsi" w:cstheme="minorHAnsi"/>
        </w:rPr>
        <w:t xml:space="preserve"> pour le C’Space</w:t>
      </w:r>
      <w:r w:rsidR="000A3C61" w:rsidRPr="00125844">
        <w:rPr>
          <w:rFonts w:asciiTheme="minorHAnsi" w:hAnsiTheme="minorHAnsi" w:cstheme="minorHAnsi"/>
        </w:rPr>
        <w:t xml:space="preserve"> : c’est grâce au travail acharné de plusieurs volontaires et débugueurs </w:t>
      </w:r>
      <w:r w:rsidR="002B2A82" w:rsidRPr="00125844">
        <w:rPr>
          <w:rFonts w:asciiTheme="minorHAnsi" w:hAnsiTheme="minorHAnsi" w:cstheme="minorHAnsi"/>
        </w:rPr>
        <w:t>que 2MA-C a pu être certifiée au vol.</w:t>
      </w:r>
      <w:r w:rsidR="00DE71B7">
        <w:rPr>
          <w:rFonts w:asciiTheme="minorHAnsi" w:hAnsiTheme="minorHAnsi" w:cstheme="minorHAnsi"/>
        </w:rPr>
        <w:t xml:space="preserve"> Nous sommes aussi désolés </w:t>
      </w:r>
      <w:proofErr w:type="gramStart"/>
      <w:r w:rsidR="00DE71B7">
        <w:rPr>
          <w:rFonts w:asciiTheme="minorHAnsi" w:hAnsiTheme="minorHAnsi" w:cstheme="minorHAnsi"/>
        </w:rPr>
        <w:t>que une</w:t>
      </w:r>
      <w:proofErr w:type="gramEnd"/>
      <w:r w:rsidR="00DE71B7">
        <w:rPr>
          <w:rFonts w:asciiTheme="minorHAnsi" w:hAnsiTheme="minorHAnsi" w:cstheme="minorHAnsi"/>
        </w:rPr>
        <w:t xml:space="preserve"> erreur de fabrication liée à une mauvaise préparation</w:t>
      </w:r>
      <w:r w:rsidR="00A16A15">
        <w:rPr>
          <w:rFonts w:asciiTheme="minorHAnsi" w:hAnsiTheme="minorHAnsi" w:cstheme="minorHAnsi"/>
        </w:rPr>
        <w:t xml:space="preserve"> amont du C’Space</w:t>
      </w:r>
      <w:r w:rsidR="00DE71B7">
        <w:rPr>
          <w:rFonts w:asciiTheme="minorHAnsi" w:hAnsiTheme="minorHAnsi" w:cstheme="minorHAnsi"/>
        </w:rPr>
        <w:t xml:space="preserve"> (vis des ailerons dépassantes) </w:t>
      </w:r>
      <w:r w:rsidR="00A16A15">
        <w:rPr>
          <w:rFonts w:asciiTheme="minorHAnsi" w:hAnsiTheme="minorHAnsi" w:cstheme="minorHAnsi"/>
        </w:rPr>
        <w:t>puissent avoir rendu partiellement vain le travail des bénévoles sur place.</w:t>
      </w:r>
      <w:r w:rsidR="00215215" w:rsidRPr="00125844">
        <w:rPr>
          <w:rFonts w:asciiTheme="minorHAnsi" w:hAnsiTheme="minorHAnsi" w:cstheme="minorHAnsi"/>
        </w:rPr>
        <w:t xml:space="preserve"> </w:t>
      </w:r>
      <w:r w:rsidR="00946986">
        <w:rPr>
          <w:rFonts w:asciiTheme="minorHAnsi" w:hAnsiTheme="minorHAnsi" w:cstheme="minorHAnsi"/>
        </w:rPr>
        <w:t xml:space="preserve">Pour finir sur une note positive, nous </w:t>
      </w:r>
      <w:proofErr w:type="spellStart"/>
      <w:r w:rsidR="00946986">
        <w:rPr>
          <w:rFonts w:asciiTheme="minorHAnsi" w:hAnsiTheme="minorHAnsi" w:cstheme="minorHAnsi"/>
        </w:rPr>
        <w:t>somme</w:t>
      </w:r>
      <w:proofErr w:type="spellEnd"/>
      <w:r w:rsidR="00946986">
        <w:rPr>
          <w:rFonts w:asciiTheme="minorHAnsi" w:hAnsiTheme="minorHAnsi" w:cstheme="minorHAnsi"/>
        </w:rPr>
        <w:t xml:space="preserve"> contents d’avoir réussi à identifier le problème avec notre vol. </w:t>
      </w:r>
      <w:r w:rsidR="00215215" w:rsidRPr="00125844">
        <w:rPr>
          <w:rFonts w:asciiTheme="minorHAnsi" w:hAnsiTheme="minorHAnsi" w:cstheme="minorHAnsi"/>
        </w:rPr>
        <w:t>Nous comptons sur l’équipe de l’année suivante pour reprendre ce projet, en diminuant les risques associés au retournement de la fusée</w:t>
      </w:r>
      <w:r w:rsidR="00F85D42">
        <w:rPr>
          <w:rFonts w:asciiTheme="minorHAnsi" w:hAnsiTheme="minorHAnsi" w:cstheme="minorHAnsi"/>
        </w:rPr>
        <w:t>.</w:t>
      </w:r>
      <w:r w:rsidR="00F51383">
        <w:rPr>
          <w:rFonts w:asciiTheme="minorHAnsi" w:hAnsiTheme="minorHAnsi" w:cstheme="minorHAnsi"/>
        </w:rPr>
        <w:t xml:space="preserve"> Ceci pourra se faire </w:t>
      </w:r>
      <w:r w:rsidR="00C81EBD">
        <w:rPr>
          <w:rFonts w:asciiTheme="minorHAnsi" w:hAnsiTheme="minorHAnsi" w:cstheme="minorHAnsi"/>
        </w:rPr>
        <w:t xml:space="preserve">passivement (déplacement du parachute et abandon de la coiffe éjectable) ou </w:t>
      </w:r>
      <w:r>
        <w:rPr>
          <w:rFonts w:asciiTheme="minorHAnsi" w:hAnsiTheme="minorHAnsi" w:cstheme="minorHAnsi"/>
        </w:rPr>
        <w:t>activement</w:t>
      </w:r>
      <w:r w:rsidR="00C81EBD">
        <w:rPr>
          <w:rFonts w:asciiTheme="minorHAnsi" w:hAnsiTheme="minorHAnsi" w:cstheme="minorHAnsi"/>
        </w:rPr>
        <w:t xml:space="preserve"> (modification du centre de gravité e</w:t>
      </w:r>
      <w:r w:rsidR="00946986">
        <w:rPr>
          <w:rFonts w:asciiTheme="minorHAnsi" w:hAnsiTheme="minorHAnsi" w:cstheme="minorHAnsi"/>
        </w:rPr>
        <w:t>t des surfaces des ailerons à l’apogée), pour ne donner que quelques pistes d’améliorations.</w:t>
      </w:r>
    </w:p>
    <w:p w14:paraId="2B838D1F" w14:textId="5D8FC0A9" w:rsidR="00EA04FE" w:rsidRDefault="00EA04FE" w:rsidP="001518A4">
      <w:pPr>
        <w:pStyle w:val="Corpsdetexte"/>
        <w:ind w:right="831"/>
        <w:jc w:val="both"/>
        <w:rPr>
          <w:rFonts w:asciiTheme="minorHAnsi" w:hAnsiTheme="minorHAnsi" w:cstheme="minorHAnsi"/>
        </w:rPr>
      </w:pPr>
    </w:p>
    <w:p w14:paraId="026414C1" w14:textId="07DBABF1" w:rsidR="00EA04FE" w:rsidRDefault="00EA04FE" w:rsidP="001518A4">
      <w:pPr>
        <w:pStyle w:val="Corpsdetexte"/>
        <w:ind w:right="831"/>
        <w:jc w:val="both"/>
        <w:rPr>
          <w:rFonts w:asciiTheme="minorHAnsi" w:hAnsiTheme="minorHAnsi" w:cstheme="minorHAnsi"/>
        </w:rPr>
      </w:pPr>
    </w:p>
    <w:p w14:paraId="19339770" w14:textId="344B21BA" w:rsidR="00761C48" w:rsidRDefault="00EA04FE" w:rsidP="001518A4">
      <w:pPr>
        <w:pStyle w:val="Corpsdetexte"/>
        <w:ind w:right="831"/>
        <w:jc w:val="both"/>
        <w:rPr>
          <w:rFonts w:asciiTheme="minorHAnsi" w:hAnsiTheme="minorHAnsi" w:cstheme="minorHAnsi"/>
        </w:rPr>
      </w:pPr>
      <w:r>
        <w:rPr>
          <w:rFonts w:asciiTheme="minorHAnsi" w:hAnsiTheme="minorHAnsi" w:cstheme="minorHAnsi"/>
        </w:rPr>
        <w:t>Merci aussi à nos sponsors : Thales</w:t>
      </w:r>
      <w:r w:rsidR="002B6B02">
        <w:rPr>
          <w:rFonts w:asciiTheme="minorHAnsi" w:hAnsiTheme="minorHAnsi" w:cstheme="minorHAnsi"/>
        </w:rPr>
        <w:t xml:space="preserve"> </w:t>
      </w:r>
      <w:r>
        <w:rPr>
          <w:rFonts w:asciiTheme="minorHAnsi" w:hAnsiTheme="minorHAnsi" w:cstheme="minorHAnsi"/>
        </w:rPr>
        <w:t>Alenia</w:t>
      </w:r>
      <w:r w:rsidR="002B6B02">
        <w:rPr>
          <w:rFonts w:asciiTheme="minorHAnsi" w:hAnsiTheme="minorHAnsi" w:cstheme="minorHAnsi"/>
        </w:rPr>
        <w:t xml:space="preserve"> </w:t>
      </w:r>
      <w:proofErr w:type="spellStart"/>
      <w:r w:rsidR="002B6B02">
        <w:rPr>
          <w:rFonts w:asciiTheme="minorHAnsi" w:hAnsiTheme="minorHAnsi" w:cstheme="minorHAnsi"/>
        </w:rPr>
        <w:t>Space</w:t>
      </w:r>
      <w:proofErr w:type="spellEnd"/>
      <w:r w:rsidR="002B6B02">
        <w:rPr>
          <w:rFonts w:asciiTheme="minorHAnsi" w:hAnsiTheme="minorHAnsi" w:cstheme="minorHAnsi"/>
        </w:rPr>
        <w:t>, Ariane Group,</w:t>
      </w:r>
      <w:r w:rsidR="00481309">
        <w:rPr>
          <w:rFonts w:asciiTheme="minorHAnsi" w:hAnsiTheme="minorHAnsi" w:cstheme="minorHAnsi"/>
        </w:rPr>
        <w:t xml:space="preserve"> le LPP, le LMS, </w:t>
      </w:r>
      <w:r w:rsidR="00954409">
        <w:rPr>
          <w:rFonts w:asciiTheme="minorHAnsi" w:hAnsiTheme="minorHAnsi" w:cstheme="minorHAnsi"/>
        </w:rPr>
        <w:t xml:space="preserve">la chaire Sciences et Défis du Spatial de l’École Polytechnique, </w:t>
      </w:r>
      <w:r w:rsidR="00481309">
        <w:rPr>
          <w:rFonts w:asciiTheme="minorHAnsi" w:hAnsiTheme="minorHAnsi" w:cstheme="minorHAnsi"/>
        </w:rPr>
        <w:t>le CSEP et X-</w:t>
      </w:r>
      <w:proofErr w:type="spellStart"/>
      <w:r w:rsidR="00481309">
        <w:rPr>
          <w:rFonts w:asciiTheme="minorHAnsi" w:hAnsiTheme="minorHAnsi" w:cstheme="minorHAnsi"/>
        </w:rPr>
        <w:t>Fab</w:t>
      </w:r>
      <w:proofErr w:type="spellEnd"/>
    </w:p>
    <w:p w14:paraId="3E70CBE1" w14:textId="10BF709B" w:rsidR="00015C4C" w:rsidRPr="001518A4" w:rsidRDefault="00015C4C" w:rsidP="001518A4">
      <w:pPr>
        <w:pStyle w:val="Corpsdetexte"/>
        <w:ind w:right="831"/>
        <w:jc w:val="both"/>
        <w:rPr>
          <w:rFonts w:asciiTheme="minorHAnsi" w:hAnsiTheme="minorHAnsi" w:cstheme="minorHAnsi"/>
        </w:rPr>
        <w:sectPr w:rsidR="00015C4C" w:rsidRPr="001518A4">
          <w:pgSz w:w="11910" w:h="16840"/>
          <w:pgMar w:top="1360" w:right="580" w:bottom="1200" w:left="1300" w:header="490" w:footer="1002" w:gutter="0"/>
          <w:cols w:space="720"/>
        </w:sectPr>
      </w:pPr>
      <w:r w:rsidRPr="00125844">
        <w:rPr>
          <w:rFonts w:asciiTheme="minorHAnsi" w:eastAsia="Times New Roman" w:hAnsiTheme="minorHAnsi" w:cstheme="minorHAnsi"/>
          <w:sz w:val="24"/>
          <w:szCs w:val="24"/>
          <w:lang w:eastAsia="fr-FR"/>
        </w:rPr>
        <w:lastRenderedPageBreak/>
        <w:fldChar w:fldCharType="begin"/>
      </w:r>
      <w:r w:rsidRPr="00125844">
        <w:rPr>
          <w:rFonts w:asciiTheme="minorHAnsi" w:eastAsia="Times New Roman" w:hAnsiTheme="minorHAnsi" w:cstheme="minorHAnsi"/>
          <w:sz w:val="24"/>
          <w:szCs w:val="24"/>
          <w:lang w:eastAsia="fr-FR"/>
        </w:rPr>
        <w:instrText xml:space="preserve"> INCLUDEPICTURE "https://media.licdn.com/dms/image/C4E22AQEpfaHm_rQTiw/feedshare-shrink_2048_1536/0/1658752326987?e=1675296000&amp;v=beta&amp;t=wGxHWkLpqlo11b2feiFAwZdlaj_vBgPpjzYdRO_pNAg" \* MERGEFORMATINET </w:instrText>
      </w:r>
      <w:r w:rsidR="00FF7A75">
        <w:rPr>
          <w:rFonts w:asciiTheme="minorHAnsi" w:eastAsia="Times New Roman" w:hAnsiTheme="minorHAnsi" w:cstheme="minorHAnsi"/>
          <w:sz w:val="24"/>
          <w:szCs w:val="24"/>
          <w:lang w:eastAsia="fr-FR"/>
        </w:rPr>
        <w:fldChar w:fldCharType="separate"/>
      </w:r>
      <w:r w:rsidRPr="00125844">
        <w:rPr>
          <w:rFonts w:asciiTheme="minorHAnsi" w:eastAsia="Times New Roman" w:hAnsiTheme="minorHAnsi" w:cstheme="minorHAnsi"/>
          <w:sz w:val="24"/>
          <w:szCs w:val="24"/>
          <w:lang w:eastAsia="fr-FR"/>
        </w:rPr>
        <w:fldChar w:fldCharType="end"/>
      </w:r>
    </w:p>
    <w:p w14:paraId="084A5BD2" w14:textId="130FE1AB" w:rsidR="0070029E" w:rsidRPr="00125844" w:rsidRDefault="0070029E" w:rsidP="00520F8D">
      <w:pPr>
        <w:ind w:right="658"/>
        <w:jc w:val="both"/>
        <w:rPr>
          <w:rFonts w:asciiTheme="minorHAnsi" w:hAnsiTheme="minorHAnsi" w:cstheme="minorHAnsi"/>
          <w:i/>
        </w:rPr>
      </w:pPr>
    </w:p>
    <w:sectPr w:rsidR="0070029E" w:rsidRPr="00125844">
      <w:pgSz w:w="11910" w:h="16840"/>
      <w:pgMar w:top="1360" w:right="580" w:bottom="1200" w:left="1300" w:header="490"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1F90D" w14:textId="77777777" w:rsidR="00C40B11" w:rsidRDefault="00C40B11">
      <w:r>
        <w:separator/>
      </w:r>
    </w:p>
  </w:endnote>
  <w:endnote w:type="continuationSeparator" w:id="0">
    <w:p w14:paraId="608A8372" w14:textId="77777777" w:rsidR="00C40B11" w:rsidRDefault="00C40B11">
      <w:r>
        <w:continuationSeparator/>
      </w:r>
    </w:p>
  </w:endnote>
  <w:endnote w:type="continuationNotice" w:id="1">
    <w:p w14:paraId="32A06085" w14:textId="77777777" w:rsidR="00C40B11" w:rsidRDefault="00C40B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329195"/>
      <w:docPartObj>
        <w:docPartGallery w:val="Page Numbers (Bottom of Page)"/>
        <w:docPartUnique/>
      </w:docPartObj>
    </w:sdtPr>
    <w:sdtEndPr/>
    <w:sdtContent>
      <w:p w14:paraId="780C5DAD" w14:textId="5873113B" w:rsidR="00E73D5E" w:rsidRDefault="00E73D5E">
        <w:pPr>
          <w:pStyle w:val="Pieddepage"/>
          <w:jc w:val="right"/>
        </w:pPr>
        <w:r>
          <w:fldChar w:fldCharType="begin"/>
        </w:r>
        <w:r>
          <w:instrText>PAGE   \* MERGEFORMAT</w:instrText>
        </w:r>
        <w:r>
          <w:fldChar w:fldCharType="separate"/>
        </w:r>
        <w:r>
          <w:t>2</w:t>
        </w:r>
        <w:r>
          <w:fldChar w:fldCharType="end"/>
        </w:r>
      </w:p>
    </w:sdtContent>
  </w:sdt>
  <w:p w14:paraId="0659D5CC" w14:textId="5E94CA90" w:rsidR="001A7A99" w:rsidRDefault="001A7A99">
    <w:pPr>
      <w:pStyle w:val="Corpsdetex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3DFB8" w14:textId="77777777" w:rsidR="00C40B11" w:rsidRDefault="00C40B11">
      <w:r>
        <w:separator/>
      </w:r>
    </w:p>
  </w:footnote>
  <w:footnote w:type="continuationSeparator" w:id="0">
    <w:p w14:paraId="0EC0A7C3" w14:textId="77777777" w:rsidR="00C40B11" w:rsidRDefault="00C40B11">
      <w:r>
        <w:continuationSeparator/>
      </w:r>
    </w:p>
  </w:footnote>
  <w:footnote w:type="continuationNotice" w:id="1">
    <w:p w14:paraId="1E9E90EF" w14:textId="77777777" w:rsidR="00C40B11" w:rsidRDefault="00C40B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7AE7A" w14:textId="22CF8864" w:rsidR="001A7A99" w:rsidRDefault="00083DEF">
    <w:pPr>
      <w:pStyle w:val="Corpsdetexte"/>
      <w:spacing w:line="14" w:lineRule="auto"/>
      <w:rPr>
        <w:sz w:val="20"/>
      </w:rPr>
    </w:pPr>
    <w:r>
      <w:rPr>
        <w:noProof/>
      </w:rPr>
      <w:drawing>
        <wp:anchor distT="0" distB="0" distL="0" distR="0" simplePos="0" relativeHeight="251658240" behindDoc="1" locked="0" layoutInCell="1" allowOverlap="1" wp14:anchorId="59531A29" wp14:editId="14646426">
          <wp:simplePos x="0" y="0"/>
          <wp:positionH relativeFrom="page">
            <wp:posOffset>6059170</wp:posOffset>
          </wp:positionH>
          <wp:positionV relativeFrom="page">
            <wp:posOffset>257175</wp:posOffset>
          </wp:positionV>
          <wp:extent cx="725423" cy="466343"/>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25423" cy="466343"/>
                  </a:xfrm>
                  <a:prstGeom prst="rect">
                    <a:avLst/>
                  </a:prstGeom>
                </pic:spPr>
              </pic:pic>
            </a:graphicData>
          </a:graphic>
        </wp:anchor>
      </w:drawing>
    </w:r>
    <w:r w:rsidR="00E95B10" w:rsidRPr="00E95B10">
      <w:rPr>
        <w:noProof/>
        <w:sz w:val="20"/>
      </w:rPr>
      <w:drawing>
        <wp:anchor distT="0" distB="0" distL="114300" distR="114300" simplePos="0" relativeHeight="251658241" behindDoc="0" locked="0" layoutInCell="1" allowOverlap="1" wp14:anchorId="290A24AD" wp14:editId="23AF7B8A">
          <wp:simplePos x="0" y="0"/>
          <wp:positionH relativeFrom="column">
            <wp:posOffset>-280035</wp:posOffset>
          </wp:positionH>
          <wp:positionV relativeFrom="paragraph">
            <wp:posOffset>-222250</wp:posOffset>
          </wp:positionV>
          <wp:extent cx="1121229" cy="513035"/>
          <wp:effectExtent l="0" t="0" r="3175" b="1905"/>
          <wp:wrapNone/>
          <wp:docPr id="522436195" name="Image 522436195" descr="Une image contenant logo, Police, symbole,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436195" name="Image 1" descr="Une image contenant logo, Police, symbole, conception&#10;&#10;Description générée automatiquement"/>
                  <pic:cNvPicPr/>
                </pic:nvPicPr>
                <pic:blipFill>
                  <a:blip r:embed="rId2">
                    <a:extLst>
                      <a:ext uri="{28A0092B-C50C-407E-A947-70E740481C1C}">
                        <a14:useLocalDpi xmlns:a14="http://schemas.microsoft.com/office/drawing/2010/main" val="0"/>
                      </a:ext>
                    </a:extLst>
                  </a:blip>
                  <a:stretch>
                    <a:fillRect/>
                  </a:stretch>
                </pic:blipFill>
                <pic:spPr>
                  <a:xfrm>
                    <a:off x="0" y="0"/>
                    <a:ext cx="1121229" cy="513035"/>
                  </a:xfrm>
                  <a:prstGeom prst="rect">
                    <a:avLst/>
                  </a:prstGeom>
                </pic:spPr>
              </pic:pic>
            </a:graphicData>
          </a:graphic>
          <wp14:sizeRelH relativeFrom="margin">
            <wp14:pctWidth>0</wp14:pctWidth>
          </wp14:sizeRelH>
          <wp14:sizeRelV relativeFrom="margin">
            <wp14:pctHeight>0</wp14:pctHeight>
          </wp14:sizeRelV>
        </wp:anchor>
      </w:drawing>
    </w:r>
    <w:r w:rsidR="00071632">
      <w:rPr>
        <w:noProof/>
      </w:rPr>
      <mc:AlternateContent>
        <mc:Choice Requires="wps">
          <w:drawing>
            <wp:anchor distT="0" distB="0" distL="114300" distR="114300" simplePos="0" relativeHeight="251658242" behindDoc="1" locked="0" layoutInCell="1" allowOverlap="1" wp14:anchorId="2454780F" wp14:editId="43B7842A">
              <wp:simplePos x="0" y="0"/>
              <wp:positionH relativeFrom="page">
                <wp:posOffset>3017520</wp:posOffset>
              </wp:positionH>
              <wp:positionV relativeFrom="page">
                <wp:posOffset>464185</wp:posOffset>
              </wp:positionV>
              <wp:extent cx="1525270" cy="165735"/>
              <wp:effectExtent l="0" t="0" r="17780" b="5715"/>
              <wp:wrapNone/>
              <wp:docPr id="3" name="Zone de texte 3"/>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a:off x="0" y="0"/>
                        <a:ext cx="15252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0DF76" w14:textId="77777777" w:rsidR="001A7A99" w:rsidRDefault="00682470">
                          <w:pPr>
                            <w:pStyle w:val="Corpsdetexte"/>
                            <w:spacing w:line="245" w:lineRule="exact"/>
                            <w:ind w:left="20"/>
                          </w:pPr>
                          <w:r>
                            <w:t>Document</w:t>
                          </w:r>
                          <w:r>
                            <w:rPr>
                              <w:spacing w:val="-1"/>
                            </w:rPr>
                            <w:t xml:space="preserve"> </w:t>
                          </w:r>
                          <w:r>
                            <w:t>de</w:t>
                          </w:r>
                          <w:r>
                            <w:rPr>
                              <w:spacing w:val="-1"/>
                            </w:rPr>
                            <w:t xml:space="preserve"> </w:t>
                          </w:r>
                          <w:r>
                            <w:t>fin</w:t>
                          </w:r>
                          <w:r>
                            <w:rPr>
                              <w:spacing w:val="-2"/>
                            </w:rPr>
                            <w:t xml:space="preserve"> </w:t>
                          </w:r>
                          <w:r>
                            <w:t>de</w:t>
                          </w:r>
                          <w:r>
                            <w:rPr>
                              <w:spacing w:val="-1"/>
                            </w:rPr>
                            <w:t xml:space="preserve"> </w:t>
                          </w:r>
                          <w:r>
                            <w:t>projet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54780F" id="_x0000_t202" coordsize="21600,21600" o:spt="202" path="m,l,21600r21600,l21600,xe">
              <v:stroke joinstyle="miter"/>
              <v:path gradientshapeok="t" o:connecttype="rect"/>
            </v:shapetype>
            <v:shape id="Zone de texte 3" o:spid="_x0000_s1050" type="#_x0000_t202" style="position:absolute;margin-left:237.6pt;margin-top:36.55pt;width:120.1pt;height:13.0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" filled="f" stroked="f">
              <o:lock v:ext="edit" rotation="t" aspectratio="t" verticies="t" text="t" adjusthandles="t" grouping="t" shapetype="t"/>
              <v:textbox inset="0,0,0,0">
                <w:txbxContent>
                  <w:p w14:paraId="1490DF76" w14:textId="77777777" w:rsidR="001A7A99" w:rsidRDefault="00682470">
                    <w:pPr>
                      <w:pStyle w:val="Corpsdetexte"/>
                      <w:spacing w:line="245" w:lineRule="exact"/>
                      <w:ind w:left="20"/>
                    </w:pPr>
                    <w:r>
                      <w:t>Document</w:t>
                    </w:r>
                    <w:r>
                      <w:rPr>
                        <w:spacing w:val="-1"/>
                      </w:rPr>
                      <w:t xml:space="preserve"> </w:t>
                    </w:r>
                    <w:r>
                      <w:t>de</w:t>
                    </w:r>
                    <w:r>
                      <w:rPr>
                        <w:spacing w:val="-1"/>
                      </w:rPr>
                      <w:t xml:space="preserve"> </w:t>
                    </w:r>
                    <w:r>
                      <w:t>fin</w:t>
                    </w:r>
                    <w:r>
                      <w:rPr>
                        <w:spacing w:val="-2"/>
                      </w:rPr>
                      <w:t xml:space="preserve"> </w:t>
                    </w:r>
                    <w:r>
                      <w:t>de</w:t>
                    </w:r>
                    <w:r>
                      <w:rPr>
                        <w:spacing w:val="-1"/>
                      </w:rPr>
                      <w:t xml:space="preserve"> </w:t>
                    </w:r>
                    <w:r>
                      <w:t>projet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55C19"/>
    <w:multiLevelType w:val="hybridMultilevel"/>
    <w:tmpl w:val="E8A80CAE"/>
    <w:lvl w:ilvl="0" w:tplc="EE2C8CB4">
      <w:start w:val="3"/>
      <w:numFmt w:val="decimal"/>
      <w:lvlText w:val="%1."/>
      <w:lvlJc w:val="left"/>
      <w:pPr>
        <w:ind w:left="836" w:hanging="360"/>
      </w:pPr>
      <w:rPr>
        <w:rFonts w:hint="default"/>
        <w:b/>
        <w:bCs/>
        <w:i/>
        <w:iCs/>
        <w:w w:val="99"/>
        <w:sz w:val="22"/>
        <w:szCs w:val="22"/>
        <w:lang w:val="fr-FR" w:eastAsia="en-US" w:bidi="ar-SA"/>
      </w:rPr>
    </w:lvl>
    <w:lvl w:ilvl="1" w:tplc="8AD0CBDE">
      <w:numFmt w:val="bullet"/>
      <w:lvlText w:val="•"/>
      <w:lvlJc w:val="left"/>
      <w:pPr>
        <w:ind w:left="1758" w:hanging="360"/>
      </w:pPr>
      <w:rPr>
        <w:rFonts w:hint="default"/>
        <w:lang w:val="fr-FR" w:eastAsia="en-US" w:bidi="ar-SA"/>
      </w:rPr>
    </w:lvl>
    <w:lvl w:ilvl="2" w:tplc="8B38836A">
      <w:numFmt w:val="bullet"/>
      <w:lvlText w:val="•"/>
      <w:lvlJc w:val="left"/>
      <w:pPr>
        <w:ind w:left="2677" w:hanging="360"/>
      </w:pPr>
      <w:rPr>
        <w:rFonts w:hint="default"/>
        <w:lang w:val="fr-FR" w:eastAsia="en-US" w:bidi="ar-SA"/>
      </w:rPr>
    </w:lvl>
    <w:lvl w:ilvl="3" w:tplc="1CEAACE8">
      <w:numFmt w:val="bullet"/>
      <w:lvlText w:val="•"/>
      <w:lvlJc w:val="left"/>
      <w:pPr>
        <w:ind w:left="3595" w:hanging="360"/>
      </w:pPr>
      <w:rPr>
        <w:rFonts w:hint="default"/>
        <w:lang w:val="fr-FR" w:eastAsia="en-US" w:bidi="ar-SA"/>
      </w:rPr>
    </w:lvl>
    <w:lvl w:ilvl="4" w:tplc="EC4CDF8E">
      <w:numFmt w:val="bullet"/>
      <w:lvlText w:val="•"/>
      <w:lvlJc w:val="left"/>
      <w:pPr>
        <w:ind w:left="4514" w:hanging="360"/>
      </w:pPr>
      <w:rPr>
        <w:rFonts w:hint="default"/>
        <w:lang w:val="fr-FR" w:eastAsia="en-US" w:bidi="ar-SA"/>
      </w:rPr>
    </w:lvl>
    <w:lvl w:ilvl="5" w:tplc="EF202E48">
      <w:numFmt w:val="bullet"/>
      <w:lvlText w:val="•"/>
      <w:lvlJc w:val="left"/>
      <w:pPr>
        <w:ind w:left="5433" w:hanging="360"/>
      </w:pPr>
      <w:rPr>
        <w:rFonts w:hint="default"/>
        <w:lang w:val="fr-FR" w:eastAsia="en-US" w:bidi="ar-SA"/>
      </w:rPr>
    </w:lvl>
    <w:lvl w:ilvl="6" w:tplc="FD80BB02">
      <w:numFmt w:val="bullet"/>
      <w:lvlText w:val="•"/>
      <w:lvlJc w:val="left"/>
      <w:pPr>
        <w:ind w:left="6351" w:hanging="360"/>
      </w:pPr>
      <w:rPr>
        <w:rFonts w:hint="default"/>
        <w:lang w:val="fr-FR" w:eastAsia="en-US" w:bidi="ar-SA"/>
      </w:rPr>
    </w:lvl>
    <w:lvl w:ilvl="7" w:tplc="AF3AC852">
      <w:numFmt w:val="bullet"/>
      <w:lvlText w:val="•"/>
      <w:lvlJc w:val="left"/>
      <w:pPr>
        <w:ind w:left="7270" w:hanging="360"/>
      </w:pPr>
      <w:rPr>
        <w:rFonts w:hint="default"/>
        <w:lang w:val="fr-FR" w:eastAsia="en-US" w:bidi="ar-SA"/>
      </w:rPr>
    </w:lvl>
    <w:lvl w:ilvl="8" w:tplc="AEB877AA">
      <w:numFmt w:val="bullet"/>
      <w:lvlText w:val="•"/>
      <w:lvlJc w:val="left"/>
      <w:pPr>
        <w:ind w:left="8189" w:hanging="360"/>
      </w:pPr>
      <w:rPr>
        <w:rFonts w:hint="default"/>
        <w:lang w:val="fr-FR" w:eastAsia="en-US" w:bidi="ar-SA"/>
      </w:rPr>
    </w:lvl>
  </w:abstractNum>
  <w:abstractNum w:abstractNumId="1" w15:restartNumberingAfterBreak="0">
    <w:nsid w:val="0A1218C6"/>
    <w:multiLevelType w:val="hybridMultilevel"/>
    <w:tmpl w:val="7F0EB00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7C64DB4"/>
    <w:multiLevelType w:val="hybridMultilevel"/>
    <w:tmpl w:val="62FCDAA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8B8055E"/>
    <w:multiLevelType w:val="hybridMultilevel"/>
    <w:tmpl w:val="2EFCF76A"/>
    <w:lvl w:ilvl="0" w:tplc="3B0471DA">
      <w:start w:val="1"/>
      <w:numFmt w:val="decimal"/>
      <w:lvlText w:val="%1"/>
      <w:lvlJc w:val="left"/>
      <w:pPr>
        <w:ind w:left="836" w:hanging="360"/>
      </w:pPr>
      <w:rPr>
        <w:rFonts w:ascii="Calibri" w:eastAsia="Calibri" w:hAnsi="Calibri" w:cs="Calibri" w:hint="default"/>
        <w:w w:val="100"/>
        <w:sz w:val="28"/>
        <w:szCs w:val="28"/>
        <w:lang w:val="fr-FR" w:eastAsia="en-US" w:bidi="ar-SA"/>
      </w:rPr>
    </w:lvl>
    <w:lvl w:ilvl="1" w:tplc="22DCB1D8">
      <w:numFmt w:val="bullet"/>
      <w:lvlText w:val=""/>
      <w:lvlJc w:val="left"/>
      <w:pPr>
        <w:ind w:left="1196" w:hanging="360"/>
      </w:pPr>
      <w:rPr>
        <w:rFonts w:ascii="Symbol" w:eastAsia="Symbol" w:hAnsi="Symbol" w:cs="Symbol" w:hint="default"/>
        <w:w w:val="100"/>
        <w:sz w:val="22"/>
        <w:szCs w:val="22"/>
        <w:lang w:val="fr-FR" w:eastAsia="en-US" w:bidi="ar-SA"/>
      </w:rPr>
    </w:lvl>
    <w:lvl w:ilvl="2" w:tplc="1EFC1786">
      <w:numFmt w:val="bullet"/>
      <w:lvlText w:val="•"/>
      <w:lvlJc w:val="left"/>
      <w:pPr>
        <w:ind w:left="2180" w:hanging="360"/>
      </w:pPr>
      <w:rPr>
        <w:rFonts w:hint="default"/>
        <w:lang w:val="fr-FR" w:eastAsia="en-US" w:bidi="ar-SA"/>
      </w:rPr>
    </w:lvl>
    <w:lvl w:ilvl="3" w:tplc="DA1296C4">
      <w:numFmt w:val="bullet"/>
      <w:lvlText w:val="•"/>
      <w:lvlJc w:val="left"/>
      <w:pPr>
        <w:ind w:left="3161" w:hanging="360"/>
      </w:pPr>
      <w:rPr>
        <w:rFonts w:hint="default"/>
        <w:lang w:val="fr-FR" w:eastAsia="en-US" w:bidi="ar-SA"/>
      </w:rPr>
    </w:lvl>
    <w:lvl w:ilvl="4" w:tplc="5532D020">
      <w:numFmt w:val="bullet"/>
      <w:lvlText w:val="•"/>
      <w:lvlJc w:val="left"/>
      <w:pPr>
        <w:ind w:left="4142" w:hanging="360"/>
      </w:pPr>
      <w:rPr>
        <w:rFonts w:hint="default"/>
        <w:lang w:val="fr-FR" w:eastAsia="en-US" w:bidi="ar-SA"/>
      </w:rPr>
    </w:lvl>
    <w:lvl w:ilvl="5" w:tplc="DDFE0BEC">
      <w:numFmt w:val="bullet"/>
      <w:lvlText w:val="•"/>
      <w:lvlJc w:val="left"/>
      <w:pPr>
        <w:ind w:left="5122" w:hanging="360"/>
      </w:pPr>
      <w:rPr>
        <w:rFonts w:hint="default"/>
        <w:lang w:val="fr-FR" w:eastAsia="en-US" w:bidi="ar-SA"/>
      </w:rPr>
    </w:lvl>
    <w:lvl w:ilvl="6" w:tplc="9DF2B680">
      <w:numFmt w:val="bullet"/>
      <w:lvlText w:val="•"/>
      <w:lvlJc w:val="left"/>
      <w:pPr>
        <w:ind w:left="6103" w:hanging="360"/>
      </w:pPr>
      <w:rPr>
        <w:rFonts w:hint="default"/>
        <w:lang w:val="fr-FR" w:eastAsia="en-US" w:bidi="ar-SA"/>
      </w:rPr>
    </w:lvl>
    <w:lvl w:ilvl="7" w:tplc="D62A8FD2">
      <w:numFmt w:val="bullet"/>
      <w:lvlText w:val="•"/>
      <w:lvlJc w:val="left"/>
      <w:pPr>
        <w:ind w:left="7084" w:hanging="360"/>
      </w:pPr>
      <w:rPr>
        <w:rFonts w:hint="default"/>
        <w:lang w:val="fr-FR" w:eastAsia="en-US" w:bidi="ar-SA"/>
      </w:rPr>
    </w:lvl>
    <w:lvl w:ilvl="8" w:tplc="05A61DA0">
      <w:numFmt w:val="bullet"/>
      <w:lvlText w:val="•"/>
      <w:lvlJc w:val="left"/>
      <w:pPr>
        <w:ind w:left="8064" w:hanging="360"/>
      </w:pPr>
      <w:rPr>
        <w:rFonts w:hint="default"/>
        <w:lang w:val="fr-FR" w:eastAsia="en-US" w:bidi="ar-SA"/>
      </w:rPr>
    </w:lvl>
  </w:abstractNum>
  <w:abstractNum w:abstractNumId="4" w15:restartNumberingAfterBreak="0">
    <w:nsid w:val="575062C6"/>
    <w:multiLevelType w:val="hybridMultilevel"/>
    <w:tmpl w:val="229C09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469979679">
    <w:abstractNumId w:val="0"/>
  </w:num>
  <w:num w:numId="2" w16cid:durableId="1347750077">
    <w:abstractNumId w:val="3"/>
  </w:num>
  <w:num w:numId="3" w16cid:durableId="467669821">
    <w:abstractNumId w:val="1"/>
  </w:num>
  <w:num w:numId="4" w16cid:durableId="1508472244">
    <w:abstractNumId w:val="4"/>
  </w:num>
  <w:num w:numId="5" w16cid:durableId="1437944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shapeLayoutLikeWW8/>
    <w:compatSetting w:name="compatibilityMode" w:uri="http://schemas.microsoft.com/office/word" w:val="14"/>
    <w:compatSetting w:name="useWord2013TrackBottomHyphenation" w:uri="http://schemas.microsoft.com/office/word" w:val="1"/>
  </w:compat>
  <w:rsids>
    <w:rsidRoot w:val="001A7A99"/>
    <w:rsid w:val="00000BA7"/>
    <w:rsid w:val="00002155"/>
    <w:rsid w:val="00005AB0"/>
    <w:rsid w:val="00006EB7"/>
    <w:rsid w:val="000073C3"/>
    <w:rsid w:val="00015C4C"/>
    <w:rsid w:val="000230C1"/>
    <w:rsid w:val="00032FC2"/>
    <w:rsid w:val="00037BE3"/>
    <w:rsid w:val="00037D0A"/>
    <w:rsid w:val="00040FCC"/>
    <w:rsid w:val="0004659E"/>
    <w:rsid w:val="00046F42"/>
    <w:rsid w:val="0005215C"/>
    <w:rsid w:val="0005404C"/>
    <w:rsid w:val="00056A7D"/>
    <w:rsid w:val="0006043F"/>
    <w:rsid w:val="000629BC"/>
    <w:rsid w:val="00067F85"/>
    <w:rsid w:val="0007015C"/>
    <w:rsid w:val="00070D58"/>
    <w:rsid w:val="00071632"/>
    <w:rsid w:val="00073D46"/>
    <w:rsid w:val="00075794"/>
    <w:rsid w:val="000763D7"/>
    <w:rsid w:val="00083DEF"/>
    <w:rsid w:val="00087FE0"/>
    <w:rsid w:val="0009443E"/>
    <w:rsid w:val="000A3C61"/>
    <w:rsid w:val="000A7102"/>
    <w:rsid w:val="000B605E"/>
    <w:rsid w:val="000B73FA"/>
    <w:rsid w:val="000D6CF7"/>
    <w:rsid w:val="000E1C25"/>
    <w:rsid w:val="000E283E"/>
    <w:rsid w:val="000E49E9"/>
    <w:rsid w:val="000F2333"/>
    <w:rsid w:val="000F5A8D"/>
    <w:rsid w:val="000F6727"/>
    <w:rsid w:val="00101023"/>
    <w:rsid w:val="00103DFB"/>
    <w:rsid w:val="00115B41"/>
    <w:rsid w:val="0012520A"/>
    <w:rsid w:val="001253E9"/>
    <w:rsid w:val="00125844"/>
    <w:rsid w:val="0013458F"/>
    <w:rsid w:val="00134F1A"/>
    <w:rsid w:val="00137098"/>
    <w:rsid w:val="001448A8"/>
    <w:rsid w:val="001470AE"/>
    <w:rsid w:val="0014754B"/>
    <w:rsid w:val="001518A4"/>
    <w:rsid w:val="00152630"/>
    <w:rsid w:val="001625F4"/>
    <w:rsid w:val="001748AE"/>
    <w:rsid w:val="00186027"/>
    <w:rsid w:val="00186BE6"/>
    <w:rsid w:val="0018702E"/>
    <w:rsid w:val="001940E0"/>
    <w:rsid w:val="001A7A99"/>
    <w:rsid w:val="001B4CDE"/>
    <w:rsid w:val="001B7253"/>
    <w:rsid w:val="001C0771"/>
    <w:rsid w:val="001D3138"/>
    <w:rsid w:val="001F00F2"/>
    <w:rsid w:val="001F15F9"/>
    <w:rsid w:val="001F2C17"/>
    <w:rsid w:val="0020117A"/>
    <w:rsid w:val="002021FB"/>
    <w:rsid w:val="002117C4"/>
    <w:rsid w:val="00215215"/>
    <w:rsid w:val="00216E79"/>
    <w:rsid w:val="00223E6F"/>
    <w:rsid w:val="00237779"/>
    <w:rsid w:val="00240A70"/>
    <w:rsid w:val="00247DFC"/>
    <w:rsid w:val="0025082D"/>
    <w:rsid w:val="00253456"/>
    <w:rsid w:val="00257BA7"/>
    <w:rsid w:val="002642F6"/>
    <w:rsid w:val="00275677"/>
    <w:rsid w:val="00275F50"/>
    <w:rsid w:val="00282B12"/>
    <w:rsid w:val="00286C10"/>
    <w:rsid w:val="0029310F"/>
    <w:rsid w:val="002A6AE4"/>
    <w:rsid w:val="002B0C81"/>
    <w:rsid w:val="002B2A82"/>
    <w:rsid w:val="002B6B02"/>
    <w:rsid w:val="002C1338"/>
    <w:rsid w:val="002C4D05"/>
    <w:rsid w:val="002D0BBD"/>
    <w:rsid w:val="002D186B"/>
    <w:rsid w:val="002D1A4F"/>
    <w:rsid w:val="002D4888"/>
    <w:rsid w:val="002D7EFB"/>
    <w:rsid w:val="002E2EDA"/>
    <w:rsid w:val="002E78BD"/>
    <w:rsid w:val="002F13FB"/>
    <w:rsid w:val="002F34AE"/>
    <w:rsid w:val="00311360"/>
    <w:rsid w:val="00311647"/>
    <w:rsid w:val="003128F2"/>
    <w:rsid w:val="0031694B"/>
    <w:rsid w:val="00317D6C"/>
    <w:rsid w:val="00324392"/>
    <w:rsid w:val="0033512F"/>
    <w:rsid w:val="00337A29"/>
    <w:rsid w:val="00344B3B"/>
    <w:rsid w:val="00354D29"/>
    <w:rsid w:val="003663E3"/>
    <w:rsid w:val="00367125"/>
    <w:rsid w:val="00371FC0"/>
    <w:rsid w:val="00385267"/>
    <w:rsid w:val="003856B1"/>
    <w:rsid w:val="00386754"/>
    <w:rsid w:val="00387A36"/>
    <w:rsid w:val="003A1A91"/>
    <w:rsid w:val="003A217C"/>
    <w:rsid w:val="003C2367"/>
    <w:rsid w:val="003C6BB3"/>
    <w:rsid w:val="003C7544"/>
    <w:rsid w:val="003C7E5E"/>
    <w:rsid w:val="003D174A"/>
    <w:rsid w:val="003D1F4C"/>
    <w:rsid w:val="003D2618"/>
    <w:rsid w:val="003D3886"/>
    <w:rsid w:val="003E0F8E"/>
    <w:rsid w:val="003E1D1C"/>
    <w:rsid w:val="003F2522"/>
    <w:rsid w:val="003F27EB"/>
    <w:rsid w:val="003F2C6A"/>
    <w:rsid w:val="00400C08"/>
    <w:rsid w:val="00411623"/>
    <w:rsid w:val="00413327"/>
    <w:rsid w:val="00416101"/>
    <w:rsid w:val="00423795"/>
    <w:rsid w:val="00427CA4"/>
    <w:rsid w:val="00431EC6"/>
    <w:rsid w:val="004338C4"/>
    <w:rsid w:val="0043528B"/>
    <w:rsid w:val="004355B9"/>
    <w:rsid w:val="00441258"/>
    <w:rsid w:val="004561CF"/>
    <w:rsid w:val="00481309"/>
    <w:rsid w:val="00484472"/>
    <w:rsid w:val="00497DC7"/>
    <w:rsid w:val="004B3EC7"/>
    <w:rsid w:val="004B5158"/>
    <w:rsid w:val="004C14B2"/>
    <w:rsid w:val="004C379D"/>
    <w:rsid w:val="004C5842"/>
    <w:rsid w:val="004D05E4"/>
    <w:rsid w:val="004D1E0C"/>
    <w:rsid w:val="004D4046"/>
    <w:rsid w:val="004F0662"/>
    <w:rsid w:val="005017A0"/>
    <w:rsid w:val="005042CD"/>
    <w:rsid w:val="00504E98"/>
    <w:rsid w:val="00506276"/>
    <w:rsid w:val="0050743A"/>
    <w:rsid w:val="00514C1A"/>
    <w:rsid w:val="005163EC"/>
    <w:rsid w:val="0051773B"/>
    <w:rsid w:val="00520F8D"/>
    <w:rsid w:val="00521CB6"/>
    <w:rsid w:val="00523511"/>
    <w:rsid w:val="005349A0"/>
    <w:rsid w:val="00536B21"/>
    <w:rsid w:val="00543EE5"/>
    <w:rsid w:val="00547707"/>
    <w:rsid w:val="005540B1"/>
    <w:rsid w:val="005615B3"/>
    <w:rsid w:val="00573344"/>
    <w:rsid w:val="00573757"/>
    <w:rsid w:val="00583D57"/>
    <w:rsid w:val="00585871"/>
    <w:rsid w:val="005870DF"/>
    <w:rsid w:val="005A5F9D"/>
    <w:rsid w:val="005B0C68"/>
    <w:rsid w:val="005B263E"/>
    <w:rsid w:val="005B5747"/>
    <w:rsid w:val="005B5754"/>
    <w:rsid w:val="005B69A5"/>
    <w:rsid w:val="005C42C2"/>
    <w:rsid w:val="005C5CDE"/>
    <w:rsid w:val="005D0506"/>
    <w:rsid w:val="005D1125"/>
    <w:rsid w:val="005D2499"/>
    <w:rsid w:val="005D64CD"/>
    <w:rsid w:val="005E174B"/>
    <w:rsid w:val="005E2CAD"/>
    <w:rsid w:val="005F4773"/>
    <w:rsid w:val="005F6E98"/>
    <w:rsid w:val="0060202D"/>
    <w:rsid w:val="00611F67"/>
    <w:rsid w:val="00616FE6"/>
    <w:rsid w:val="00620ED4"/>
    <w:rsid w:val="00624A2C"/>
    <w:rsid w:val="00635B44"/>
    <w:rsid w:val="006373C0"/>
    <w:rsid w:val="00637EBC"/>
    <w:rsid w:val="00643BFD"/>
    <w:rsid w:val="00650237"/>
    <w:rsid w:val="00651C85"/>
    <w:rsid w:val="006579DE"/>
    <w:rsid w:val="00662347"/>
    <w:rsid w:val="006646C6"/>
    <w:rsid w:val="00670ED5"/>
    <w:rsid w:val="00682470"/>
    <w:rsid w:val="00684852"/>
    <w:rsid w:val="00692951"/>
    <w:rsid w:val="00697DF0"/>
    <w:rsid w:val="006A1F2A"/>
    <w:rsid w:val="006A3ED4"/>
    <w:rsid w:val="006A5759"/>
    <w:rsid w:val="006B0D48"/>
    <w:rsid w:val="006C2E15"/>
    <w:rsid w:val="006D5988"/>
    <w:rsid w:val="006E07E3"/>
    <w:rsid w:val="006E3959"/>
    <w:rsid w:val="006F20F0"/>
    <w:rsid w:val="006F255E"/>
    <w:rsid w:val="0070029E"/>
    <w:rsid w:val="007017D6"/>
    <w:rsid w:val="0070249D"/>
    <w:rsid w:val="00715180"/>
    <w:rsid w:val="00715272"/>
    <w:rsid w:val="00717AEF"/>
    <w:rsid w:val="00725FB4"/>
    <w:rsid w:val="0073041B"/>
    <w:rsid w:val="00731DCC"/>
    <w:rsid w:val="00743E48"/>
    <w:rsid w:val="00747784"/>
    <w:rsid w:val="00747E81"/>
    <w:rsid w:val="00755CB5"/>
    <w:rsid w:val="00760278"/>
    <w:rsid w:val="00761C48"/>
    <w:rsid w:val="00763478"/>
    <w:rsid w:val="0076783E"/>
    <w:rsid w:val="00775C2C"/>
    <w:rsid w:val="0078120D"/>
    <w:rsid w:val="00785D73"/>
    <w:rsid w:val="007959DE"/>
    <w:rsid w:val="00796B86"/>
    <w:rsid w:val="00797CB0"/>
    <w:rsid w:val="007A0FEF"/>
    <w:rsid w:val="007A3B28"/>
    <w:rsid w:val="007B33BB"/>
    <w:rsid w:val="007B51C5"/>
    <w:rsid w:val="007C527C"/>
    <w:rsid w:val="007C5DD2"/>
    <w:rsid w:val="007D2CF0"/>
    <w:rsid w:val="007D722E"/>
    <w:rsid w:val="007F0734"/>
    <w:rsid w:val="0081160A"/>
    <w:rsid w:val="00811B84"/>
    <w:rsid w:val="00823857"/>
    <w:rsid w:val="00835467"/>
    <w:rsid w:val="00836366"/>
    <w:rsid w:val="008463F2"/>
    <w:rsid w:val="00853196"/>
    <w:rsid w:val="008566FE"/>
    <w:rsid w:val="00860EA1"/>
    <w:rsid w:val="00862077"/>
    <w:rsid w:val="0086335D"/>
    <w:rsid w:val="008729D8"/>
    <w:rsid w:val="00877FF1"/>
    <w:rsid w:val="008A12EB"/>
    <w:rsid w:val="008A2A34"/>
    <w:rsid w:val="008A32EB"/>
    <w:rsid w:val="008A74D1"/>
    <w:rsid w:val="008B2FE9"/>
    <w:rsid w:val="008C12B0"/>
    <w:rsid w:val="008C641C"/>
    <w:rsid w:val="008D078A"/>
    <w:rsid w:val="008D6A87"/>
    <w:rsid w:val="008D7772"/>
    <w:rsid w:val="008E0BB6"/>
    <w:rsid w:val="008F3B49"/>
    <w:rsid w:val="0090279A"/>
    <w:rsid w:val="00906AC8"/>
    <w:rsid w:val="009144ED"/>
    <w:rsid w:val="00916C50"/>
    <w:rsid w:val="00920F6F"/>
    <w:rsid w:val="00935056"/>
    <w:rsid w:val="009361E8"/>
    <w:rsid w:val="009443BA"/>
    <w:rsid w:val="009448F9"/>
    <w:rsid w:val="00946986"/>
    <w:rsid w:val="00951259"/>
    <w:rsid w:val="00954409"/>
    <w:rsid w:val="0095474C"/>
    <w:rsid w:val="009734A5"/>
    <w:rsid w:val="00974A5B"/>
    <w:rsid w:val="00977749"/>
    <w:rsid w:val="00986ED5"/>
    <w:rsid w:val="00990D4E"/>
    <w:rsid w:val="009A73BA"/>
    <w:rsid w:val="009B07F8"/>
    <w:rsid w:val="009B18C5"/>
    <w:rsid w:val="009B6EF7"/>
    <w:rsid w:val="009C7E83"/>
    <w:rsid w:val="009E059D"/>
    <w:rsid w:val="009E5EA0"/>
    <w:rsid w:val="009F2595"/>
    <w:rsid w:val="009F3DAC"/>
    <w:rsid w:val="00A0762A"/>
    <w:rsid w:val="00A07E0B"/>
    <w:rsid w:val="00A124B7"/>
    <w:rsid w:val="00A142B5"/>
    <w:rsid w:val="00A14C80"/>
    <w:rsid w:val="00A16A15"/>
    <w:rsid w:val="00A170ED"/>
    <w:rsid w:val="00A17380"/>
    <w:rsid w:val="00A21AB6"/>
    <w:rsid w:val="00A23FA9"/>
    <w:rsid w:val="00A3359C"/>
    <w:rsid w:val="00A37802"/>
    <w:rsid w:val="00A4156C"/>
    <w:rsid w:val="00A465BE"/>
    <w:rsid w:val="00A478FF"/>
    <w:rsid w:val="00A56ED0"/>
    <w:rsid w:val="00A65B1C"/>
    <w:rsid w:val="00A7047A"/>
    <w:rsid w:val="00A75944"/>
    <w:rsid w:val="00A87EF6"/>
    <w:rsid w:val="00A90222"/>
    <w:rsid w:val="00AA3C2E"/>
    <w:rsid w:val="00AC4645"/>
    <w:rsid w:val="00AC696C"/>
    <w:rsid w:val="00AC6F22"/>
    <w:rsid w:val="00AD11D6"/>
    <w:rsid w:val="00AD1CB8"/>
    <w:rsid w:val="00AF2F77"/>
    <w:rsid w:val="00AF5B33"/>
    <w:rsid w:val="00AF61CE"/>
    <w:rsid w:val="00AF7FD1"/>
    <w:rsid w:val="00B042B4"/>
    <w:rsid w:val="00B139A5"/>
    <w:rsid w:val="00B202BE"/>
    <w:rsid w:val="00B233F8"/>
    <w:rsid w:val="00B33DB7"/>
    <w:rsid w:val="00B46CC5"/>
    <w:rsid w:val="00B47A02"/>
    <w:rsid w:val="00B53312"/>
    <w:rsid w:val="00B549BD"/>
    <w:rsid w:val="00B60FB9"/>
    <w:rsid w:val="00B61F86"/>
    <w:rsid w:val="00B6367F"/>
    <w:rsid w:val="00B646E7"/>
    <w:rsid w:val="00B652F3"/>
    <w:rsid w:val="00B8166C"/>
    <w:rsid w:val="00B856B3"/>
    <w:rsid w:val="00B85804"/>
    <w:rsid w:val="00B9444D"/>
    <w:rsid w:val="00B95B82"/>
    <w:rsid w:val="00BA41C5"/>
    <w:rsid w:val="00BA48B7"/>
    <w:rsid w:val="00BB0363"/>
    <w:rsid w:val="00BB4CE0"/>
    <w:rsid w:val="00BC0421"/>
    <w:rsid w:val="00BD2848"/>
    <w:rsid w:val="00BD4227"/>
    <w:rsid w:val="00BE6E79"/>
    <w:rsid w:val="00BF263C"/>
    <w:rsid w:val="00BF3060"/>
    <w:rsid w:val="00BF605A"/>
    <w:rsid w:val="00C00728"/>
    <w:rsid w:val="00C01257"/>
    <w:rsid w:val="00C01958"/>
    <w:rsid w:val="00C050F2"/>
    <w:rsid w:val="00C07D57"/>
    <w:rsid w:val="00C30B07"/>
    <w:rsid w:val="00C34169"/>
    <w:rsid w:val="00C3590E"/>
    <w:rsid w:val="00C3726A"/>
    <w:rsid w:val="00C40B11"/>
    <w:rsid w:val="00C44330"/>
    <w:rsid w:val="00C4508C"/>
    <w:rsid w:val="00C47D49"/>
    <w:rsid w:val="00C530E8"/>
    <w:rsid w:val="00C641E5"/>
    <w:rsid w:val="00C64321"/>
    <w:rsid w:val="00C652F2"/>
    <w:rsid w:val="00C66796"/>
    <w:rsid w:val="00C72117"/>
    <w:rsid w:val="00C74A85"/>
    <w:rsid w:val="00C76EFF"/>
    <w:rsid w:val="00C771E4"/>
    <w:rsid w:val="00C77BE7"/>
    <w:rsid w:val="00C807B8"/>
    <w:rsid w:val="00C81EBD"/>
    <w:rsid w:val="00C822D1"/>
    <w:rsid w:val="00C841DC"/>
    <w:rsid w:val="00C85E55"/>
    <w:rsid w:val="00C942D3"/>
    <w:rsid w:val="00CA15BB"/>
    <w:rsid w:val="00CA636B"/>
    <w:rsid w:val="00CA6AE9"/>
    <w:rsid w:val="00CB5482"/>
    <w:rsid w:val="00CB54F3"/>
    <w:rsid w:val="00CB7B54"/>
    <w:rsid w:val="00CC4D03"/>
    <w:rsid w:val="00CD226C"/>
    <w:rsid w:val="00CD418D"/>
    <w:rsid w:val="00CE16FD"/>
    <w:rsid w:val="00CE5DE1"/>
    <w:rsid w:val="00CF3763"/>
    <w:rsid w:val="00D157C2"/>
    <w:rsid w:val="00D210E0"/>
    <w:rsid w:val="00D27DBC"/>
    <w:rsid w:val="00D47F0C"/>
    <w:rsid w:val="00D70105"/>
    <w:rsid w:val="00D82097"/>
    <w:rsid w:val="00D84BDC"/>
    <w:rsid w:val="00D86BDA"/>
    <w:rsid w:val="00D9180C"/>
    <w:rsid w:val="00D947DA"/>
    <w:rsid w:val="00D954F9"/>
    <w:rsid w:val="00D9795C"/>
    <w:rsid w:val="00D97B45"/>
    <w:rsid w:val="00DA2124"/>
    <w:rsid w:val="00DA4A0C"/>
    <w:rsid w:val="00DB3182"/>
    <w:rsid w:val="00DB5E8B"/>
    <w:rsid w:val="00DC6113"/>
    <w:rsid w:val="00DD4ADE"/>
    <w:rsid w:val="00DE71B7"/>
    <w:rsid w:val="00DF08A6"/>
    <w:rsid w:val="00DF137E"/>
    <w:rsid w:val="00DF188E"/>
    <w:rsid w:val="00DF58E6"/>
    <w:rsid w:val="00E13D22"/>
    <w:rsid w:val="00E17D67"/>
    <w:rsid w:val="00E225A9"/>
    <w:rsid w:val="00E2674C"/>
    <w:rsid w:val="00E32D56"/>
    <w:rsid w:val="00E36749"/>
    <w:rsid w:val="00E554D9"/>
    <w:rsid w:val="00E700D7"/>
    <w:rsid w:val="00E72774"/>
    <w:rsid w:val="00E73D5E"/>
    <w:rsid w:val="00E8121C"/>
    <w:rsid w:val="00E826A1"/>
    <w:rsid w:val="00E95B10"/>
    <w:rsid w:val="00E95F90"/>
    <w:rsid w:val="00E97ABC"/>
    <w:rsid w:val="00EA04FE"/>
    <w:rsid w:val="00EA7019"/>
    <w:rsid w:val="00EB3A2F"/>
    <w:rsid w:val="00EB6965"/>
    <w:rsid w:val="00EC1271"/>
    <w:rsid w:val="00EC1343"/>
    <w:rsid w:val="00EC6333"/>
    <w:rsid w:val="00ED101A"/>
    <w:rsid w:val="00ED5A28"/>
    <w:rsid w:val="00ED684A"/>
    <w:rsid w:val="00EE4AB2"/>
    <w:rsid w:val="00EE7081"/>
    <w:rsid w:val="00EE71CE"/>
    <w:rsid w:val="00EF12DC"/>
    <w:rsid w:val="00EF3AD5"/>
    <w:rsid w:val="00EF4BAB"/>
    <w:rsid w:val="00F00AAB"/>
    <w:rsid w:val="00F03498"/>
    <w:rsid w:val="00F04A75"/>
    <w:rsid w:val="00F30140"/>
    <w:rsid w:val="00F31CF9"/>
    <w:rsid w:val="00F34414"/>
    <w:rsid w:val="00F456E2"/>
    <w:rsid w:val="00F46E1B"/>
    <w:rsid w:val="00F51383"/>
    <w:rsid w:val="00F53DB2"/>
    <w:rsid w:val="00F5646E"/>
    <w:rsid w:val="00F5707D"/>
    <w:rsid w:val="00F6003A"/>
    <w:rsid w:val="00F61C16"/>
    <w:rsid w:val="00F6524C"/>
    <w:rsid w:val="00F66E28"/>
    <w:rsid w:val="00F75543"/>
    <w:rsid w:val="00F85A9B"/>
    <w:rsid w:val="00F85D42"/>
    <w:rsid w:val="00F92021"/>
    <w:rsid w:val="00F931E7"/>
    <w:rsid w:val="00F954B5"/>
    <w:rsid w:val="00FA4630"/>
    <w:rsid w:val="00FB29BF"/>
    <w:rsid w:val="00FB36F7"/>
    <w:rsid w:val="00FB3FF2"/>
    <w:rsid w:val="00FD2C17"/>
    <w:rsid w:val="00FE0FBB"/>
    <w:rsid w:val="00FE53CC"/>
    <w:rsid w:val="00FE6727"/>
    <w:rsid w:val="00FF364A"/>
    <w:rsid w:val="00FF3D77"/>
    <w:rsid w:val="00FF7A75"/>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A1D47"/>
  <w15:docId w15:val="{B4CFDB88-F6C7-42BD-89DC-5673C8DE2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fr-FR"/>
    </w:rPr>
  </w:style>
  <w:style w:type="paragraph" w:styleId="Titre1">
    <w:name w:val="heading 1"/>
    <w:basedOn w:val="Normal"/>
    <w:link w:val="Titre1Car"/>
    <w:uiPriority w:val="1"/>
    <w:qFormat/>
    <w:pPr>
      <w:spacing w:before="1"/>
      <w:ind w:left="101"/>
      <w:jc w:val="center"/>
      <w:outlineLvl w:val="0"/>
    </w:pPr>
    <w:rPr>
      <w:b/>
      <w:bCs/>
      <w:sz w:val="32"/>
      <w:szCs w:val="32"/>
    </w:rPr>
  </w:style>
  <w:style w:type="paragraph" w:styleId="Titre2">
    <w:name w:val="heading 2"/>
    <w:basedOn w:val="Normal"/>
    <w:uiPriority w:val="1"/>
    <w:qFormat/>
    <w:pPr>
      <w:spacing w:before="46"/>
      <w:ind w:left="836" w:hanging="360"/>
      <w:outlineLvl w:val="1"/>
    </w:pPr>
    <w:rPr>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gende">
    <w:name w:val="caption"/>
    <w:basedOn w:val="Normal"/>
    <w:next w:val="Normal"/>
    <w:uiPriority w:val="35"/>
    <w:unhideWhenUsed/>
    <w:qFormat/>
    <w:rsid w:val="00E32D56"/>
    <w:pPr>
      <w:spacing w:after="200"/>
    </w:pPr>
    <w:rPr>
      <w:i/>
      <w:iCs/>
      <w:color w:val="1F497D" w:themeColor="text2"/>
      <w:sz w:val="18"/>
      <w:szCs w:val="18"/>
    </w:rPr>
  </w:style>
  <w:style w:type="paragraph" w:styleId="Corpsdetexte">
    <w:name w:val="Body Text"/>
    <w:basedOn w:val="Normal"/>
    <w:link w:val="CorpsdetexteCar"/>
    <w:uiPriority w:val="1"/>
    <w:qFormat/>
  </w:style>
  <w:style w:type="paragraph" w:styleId="Paragraphedeliste">
    <w:name w:val="List Paragraph"/>
    <w:basedOn w:val="Normal"/>
    <w:uiPriority w:val="1"/>
    <w:qFormat/>
    <w:pPr>
      <w:spacing w:before="46"/>
      <w:ind w:left="836" w:hanging="360"/>
    </w:pPr>
  </w:style>
  <w:style w:type="paragraph" w:customStyle="1" w:styleId="TableParagraph">
    <w:name w:val="Table Paragraph"/>
    <w:basedOn w:val="Normal"/>
    <w:uiPriority w:val="1"/>
    <w:qFormat/>
  </w:style>
  <w:style w:type="paragraph" w:styleId="En-tte">
    <w:name w:val="header"/>
    <w:basedOn w:val="Normal"/>
    <w:link w:val="En-tteCar"/>
    <w:uiPriority w:val="99"/>
    <w:unhideWhenUsed/>
    <w:rsid w:val="00484472"/>
    <w:pPr>
      <w:tabs>
        <w:tab w:val="center" w:pos="4536"/>
        <w:tab w:val="right" w:pos="9072"/>
      </w:tabs>
    </w:pPr>
  </w:style>
  <w:style w:type="character" w:customStyle="1" w:styleId="En-tteCar">
    <w:name w:val="En-tête Car"/>
    <w:basedOn w:val="Policepardfaut"/>
    <w:link w:val="En-tte"/>
    <w:uiPriority w:val="99"/>
    <w:rsid w:val="00484472"/>
    <w:rPr>
      <w:rFonts w:ascii="Calibri" w:eastAsia="Calibri" w:hAnsi="Calibri" w:cs="Calibri"/>
      <w:lang w:val="fr-FR"/>
    </w:rPr>
  </w:style>
  <w:style w:type="paragraph" w:styleId="Pieddepage">
    <w:name w:val="footer"/>
    <w:basedOn w:val="Normal"/>
    <w:link w:val="PieddepageCar"/>
    <w:uiPriority w:val="99"/>
    <w:unhideWhenUsed/>
    <w:rsid w:val="00484472"/>
    <w:pPr>
      <w:tabs>
        <w:tab w:val="center" w:pos="4536"/>
        <w:tab w:val="right" w:pos="9072"/>
      </w:tabs>
    </w:pPr>
  </w:style>
  <w:style w:type="character" w:customStyle="1" w:styleId="PieddepageCar">
    <w:name w:val="Pied de page Car"/>
    <w:basedOn w:val="Policepardfaut"/>
    <w:link w:val="Pieddepage"/>
    <w:uiPriority w:val="99"/>
    <w:rsid w:val="00484472"/>
    <w:rPr>
      <w:rFonts w:ascii="Calibri" w:eastAsia="Calibri" w:hAnsi="Calibri" w:cs="Calibri"/>
      <w:lang w:val="fr-FR"/>
    </w:rPr>
  </w:style>
  <w:style w:type="table" w:styleId="Grilledutableau">
    <w:name w:val="Table Grid"/>
    <w:basedOn w:val="TableauNormal"/>
    <w:uiPriority w:val="39"/>
    <w:rsid w:val="00005A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71632"/>
    <w:tblPr>
      <w:tblInd w:w="0" w:type="dxa"/>
      <w:tblCellMar>
        <w:top w:w="0" w:type="dxa"/>
        <w:left w:w="0" w:type="dxa"/>
        <w:bottom w:w="0" w:type="dxa"/>
        <w:right w:w="0" w:type="dxa"/>
      </w:tblCellMar>
    </w:tblPr>
  </w:style>
  <w:style w:type="character" w:customStyle="1" w:styleId="Titre1Car">
    <w:name w:val="Titre 1 Car"/>
    <w:basedOn w:val="Policepardfaut"/>
    <w:link w:val="Titre1"/>
    <w:uiPriority w:val="1"/>
    <w:rsid w:val="00E32D56"/>
    <w:rPr>
      <w:rFonts w:ascii="Calibri" w:eastAsia="Calibri" w:hAnsi="Calibri" w:cs="Calibri"/>
      <w:b/>
      <w:bCs/>
      <w:sz w:val="32"/>
      <w:szCs w:val="32"/>
      <w:lang w:val="fr-FR"/>
    </w:rPr>
  </w:style>
  <w:style w:type="character" w:styleId="Textedelespacerserv">
    <w:name w:val="Placeholder Text"/>
    <w:basedOn w:val="Policepardfaut"/>
    <w:uiPriority w:val="99"/>
    <w:semiHidden/>
    <w:rsid w:val="00DA2124"/>
    <w:rPr>
      <w:color w:val="808080"/>
    </w:rPr>
  </w:style>
  <w:style w:type="character" w:customStyle="1" w:styleId="CorpsdetexteCar">
    <w:name w:val="Corps de texte Car"/>
    <w:basedOn w:val="Policepardfaut"/>
    <w:link w:val="Corpsdetexte"/>
    <w:uiPriority w:val="1"/>
    <w:rsid w:val="009361E8"/>
    <w:rPr>
      <w:rFonts w:ascii="Calibri" w:eastAsia="Calibri" w:hAnsi="Calibri" w:cs="Calibri"/>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554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Référence numérique" Version="1987"/>
</file>

<file path=customXml/itemProps1.xml><?xml version="1.0" encoding="utf-8"?>
<ds:datastoreItem xmlns:ds="http://schemas.openxmlformats.org/officeDocument/2006/customXml" ds:itemID="{0FA3ED3C-659A-4C77-8A20-BDF606DD83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3695</Words>
  <Characters>20323</Characters>
  <Application>Microsoft Office Word</Application>
  <DocSecurity>0</DocSecurity>
  <Lines>169</Lines>
  <Paragraphs>47</Paragraphs>
  <ScaleCrop>false</ScaleCrop>
  <HeadingPairs>
    <vt:vector size="2" baseType="variant">
      <vt:variant>
        <vt:lpstr>Titre</vt:lpstr>
      </vt:variant>
      <vt:variant>
        <vt:i4>1</vt:i4>
      </vt:variant>
    </vt:vector>
  </HeadingPairs>
  <TitlesOfParts>
    <vt:vector size="1" baseType="lpstr">
      <vt:lpstr>Microsoft Word - rapport_xRocket.docx</vt:lpstr>
    </vt:vector>
  </TitlesOfParts>
  <Company/>
  <LinksUpToDate>false</LinksUpToDate>
  <CharactersWithSpaces>23971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rapport_xRocket.docx</dc:title>
  <dc:subject/>
  <dc:creator>elois</dc:creator>
  <cp:keywords/>
  <cp:lastModifiedBy>Francesco BOGONI</cp:lastModifiedBy>
  <cp:revision>2</cp:revision>
  <dcterms:created xsi:type="dcterms:W3CDTF">2023-09-01T20:43:00Z</dcterms:created>
  <dcterms:modified xsi:type="dcterms:W3CDTF">2023-09-01T20:43:00Z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2019-06-14T00:00:00Z</vt:filetime>
  </property>
  <property fmtid="{D5CDD505-2E9C-101B-9397-08002B2CF9AE}" pid="3" name="LastSaved">
    <vt:filetime>2022-12-27T00:00:00Z</vt:filetime>
  </property>
</Properties>
</file>